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CE50B6" w14:textId="77777777" w:rsidR="0077247C" w:rsidRPr="00176464" w:rsidRDefault="00176464" w:rsidP="0017646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76464">
        <w:rPr>
          <w:rFonts w:ascii="Times New Roman" w:hAnsi="Times New Roman" w:cs="Times New Roman"/>
          <w:b/>
          <w:sz w:val="26"/>
          <w:szCs w:val="26"/>
        </w:rPr>
        <w:t>ЧАСТНОЕ ПРОФЕССИОНАЛЬНОЕ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76464">
        <w:rPr>
          <w:rFonts w:ascii="Times New Roman" w:hAnsi="Times New Roman" w:cs="Times New Roman"/>
          <w:b/>
          <w:sz w:val="26"/>
          <w:szCs w:val="26"/>
        </w:rPr>
        <w:t>ОБРАЗОВАТЕЛЬНОЕ УЧРЕЖДЕНИЕ</w:t>
      </w:r>
    </w:p>
    <w:p w14:paraId="13FB4072" w14:textId="77777777" w:rsidR="00176464" w:rsidRPr="00176464" w:rsidRDefault="00176464" w:rsidP="001764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E3FF3A" w14:textId="77777777" w:rsidR="00176464" w:rsidRDefault="00176464" w:rsidP="001764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6464">
        <w:rPr>
          <w:rFonts w:ascii="Times New Roman" w:hAnsi="Times New Roman" w:cs="Times New Roman"/>
          <w:b/>
          <w:sz w:val="28"/>
          <w:szCs w:val="28"/>
        </w:rPr>
        <w:t>«МОСКОВСКИЙ ГОРОДСКОЙ ОТКРЫТЫЙ КОЛЛЕДЖ»</w:t>
      </w:r>
    </w:p>
    <w:p w14:paraId="4DC3152F" w14:textId="77777777" w:rsidR="00176464" w:rsidRPr="00176464" w:rsidRDefault="00176464" w:rsidP="001764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646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08E015C4" wp14:editId="17AFAAD7">
            <wp:extent cx="1514475" cy="1257300"/>
            <wp:effectExtent l="0" t="0" r="9525" b="0"/>
            <wp:docPr id="1" name="Рисунок 1" descr="https://yt3.ggpht.com/ytc/AKedOLSqd2OghMdhNv837UO6YLVLmrQxnAZteYctkNZv=s900-c-k-c0x00ffffff-no-r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yt3.ggpht.com/ytc/AKedOLSqd2OghMdhNv837UO6YLVLmrQxnAZteYctkNZv=s900-c-k-c0x00ffffff-no-rj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3666" cy="1256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107FFE" w14:textId="77777777" w:rsidR="00176464" w:rsidRPr="00176464" w:rsidRDefault="00176464" w:rsidP="0017646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40B1DE6" w14:textId="77777777" w:rsidR="00176464" w:rsidRPr="00176464" w:rsidRDefault="00176464" w:rsidP="0017646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986C63D" w14:textId="77777777" w:rsidR="002515C9" w:rsidRDefault="002515C9" w:rsidP="00176464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226FE927" w14:textId="77777777" w:rsidR="002515C9" w:rsidRDefault="002515C9" w:rsidP="00176464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</w:p>
    <w:p w14:paraId="3A505296" w14:textId="77777777" w:rsidR="00176464" w:rsidRPr="002515C9" w:rsidRDefault="00176464" w:rsidP="00176464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2515C9">
        <w:rPr>
          <w:rFonts w:ascii="Times New Roman" w:hAnsi="Times New Roman" w:cs="Times New Roman"/>
          <w:b/>
          <w:sz w:val="52"/>
          <w:szCs w:val="52"/>
        </w:rPr>
        <w:t>МЕТОДИЧЕСКИЕ РЕКОМЕНДАЦИИ</w:t>
      </w:r>
    </w:p>
    <w:p w14:paraId="367D2108" w14:textId="77777777" w:rsidR="002515C9" w:rsidRDefault="00176464" w:rsidP="00176464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2515C9">
        <w:rPr>
          <w:rFonts w:ascii="Times New Roman" w:hAnsi="Times New Roman" w:cs="Times New Roman"/>
          <w:b/>
          <w:sz w:val="52"/>
          <w:szCs w:val="52"/>
        </w:rPr>
        <w:t xml:space="preserve">ПО НАПИСАНИЮ </w:t>
      </w:r>
    </w:p>
    <w:p w14:paraId="7968EFE4" w14:textId="77777777" w:rsidR="00176464" w:rsidRPr="002515C9" w:rsidRDefault="00176464" w:rsidP="00176464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2515C9">
        <w:rPr>
          <w:rFonts w:ascii="Times New Roman" w:hAnsi="Times New Roman" w:cs="Times New Roman"/>
          <w:b/>
          <w:sz w:val="52"/>
          <w:szCs w:val="52"/>
        </w:rPr>
        <w:t>КОНТРОЛЬНЫХ РАБОТ</w:t>
      </w:r>
    </w:p>
    <w:p w14:paraId="49C802AD" w14:textId="77777777" w:rsidR="00176464" w:rsidRDefault="00176464" w:rsidP="001764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1B82A3" w14:textId="77777777" w:rsidR="002515C9" w:rsidRDefault="002515C9" w:rsidP="001764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6F6E3F" w14:textId="77777777" w:rsidR="00176464" w:rsidRDefault="00176464" w:rsidP="001764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6464">
        <w:rPr>
          <w:rFonts w:ascii="Times New Roman" w:hAnsi="Times New Roman" w:cs="Times New Roman"/>
          <w:b/>
          <w:sz w:val="28"/>
          <w:szCs w:val="28"/>
        </w:rPr>
        <w:t>по дисциплине</w:t>
      </w:r>
    </w:p>
    <w:p w14:paraId="00E54839" w14:textId="77777777" w:rsidR="00176464" w:rsidRPr="00176464" w:rsidRDefault="00176464" w:rsidP="001764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10644E" w14:textId="4F1EA5C6" w:rsidR="00176464" w:rsidRDefault="00176464" w:rsidP="0017646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4"/>
          <w:szCs w:val="44"/>
        </w:rPr>
      </w:pPr>
      <w:r w:rsidRPr="002515C9">
        <w:rPr>
          <w:rFonts w:ascii="Times New Roman" w:hAnsi="Times New Roman" w:cs="Times New Roman"/>
          <w:b/>
          <w:i/>
          <w:sz w:val="44"/>
          <w:szCs w:val="44"/>
        </w:rPr>
        <w:t>«</w:t>
      </w:r>
      <w:r w:rsidR="009100BF">
        <w:rPr>
          <w:rFonts w:ascii="Times New Roman" w:hAnsi="Times New Roman" w:cs="Times New Roman"/>
          <w:b/>
          <w:i/>
          <w:sz w:val="44"/>
          <w:szCs w:val="44"/>
        </w:rPr>
        <w:t>МАТЕМАТИКА</w:t>
      </w:r>
      <w:r w:rsidRPr="002515C9">
        <w:rPr>
          <w:rFonts w:ascii="Times New Roman" w:hAnsi="Times New Roman" w:cs="Times New Roman"/>
          <w:b/>
          <w:i/>
          <w:sz w:val="44"/>
          <w:szCs w:val="44"/>
        </w:rPr>
        <w:t>»</w:t>
      </w:r>
    </w:p>
    <w:p w14:paraId="4AE50DFB" w14:textId="77777777" w:rsidR="002515C9" w:rsidRDefault="002515C9" w:rsidP="0017646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4"/>
          <w:szCs w:val="44"/>
        </w:rPr>
      </w:pPr>
    </w:p>
    <w:p w14:paraId="50562F1F" w14:textId="77777777" w:rsidR="002515C9" w:rsidRDefault="002515C9" w:rsidP="0017646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4"/>
          <w:szCs w:val="44"/>
        </w:rPr>
      </w:pPr>
    </w:p>
    <w:p w14:paraId="155AA968" w14:textId="77777777" w:rsidR="002515C9" w:rsidRDefault="002515C9" w:rsidP="0017646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4"/>
          <w:szCs w:val="44"/>
        </w:rPr>
      </w:pPr>
    </w:p>
    <w:p w14:paraId="5221B8E5" w14:textId="77777777" w:rsidR="002515C9" w:rsidRDefault="002515C9" w:rsidP="0017646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4"/>
          <w:szCs w:val="44"/>
        </w:rPr>
      </w:pPr>
    </w:p>
    <w:p w14:paraId="72BF1948" w14:textId="77777777" w:rsidR="002515C9" w:rsidRDefault="002515C9" w:rsidP="0017646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4"/>
          <w:szCs w:val="44"/>
        </w:rPr>
      </w:pPr>
    </w:p>
    <w:p w14:paraId="2839D52C" w14:textId="77777777" w:rsidR="002515C9" w:rsidRDefault="002515C9" w:rsidP="0017646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4"/>
          <w:szCs w:val="44"/>
        </w:rPr>
      </w:pPr>
    </w:p>
    <w:p w14:paraId="4DB3AFC2" w14:textId="77777777" w:rsidR="002515C9" w:rsidRDefault="002515C9" w:rsidP="0017646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016A76DA" w14:textId="77777777" w:rsidR="002515C9" w:rsidRDefault="002515C9" w:rsidP="0017646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C5E46B6" w14:textId="77777777" w:rsidR="002515C9" w:rsidRDefault="002515C9" w:rsidP="0017646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77CB92D3" w14:textId="77777777" w:rsidR="002515C9" w:rsidRDefault="002515C9" w:rsidP="0017646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7CCA4CF" w14:textId="3EB4F3E6" w:rsidR="002515C9" w:rsidRPr="00963FF6" w:rsidRDefault="002515C9" w:rsidP="0017646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2515C9">
        <w:rPr>
          <w:rFonts w:ascii="Times New Roman" w:hAnsi="Times New Roman" w:cs="Times New Roman"/>
          <w:b/>
          <w:sz w:val="32"/>
          <w:szCs w:val="32"/>
        </w:rPr>
        <w:t>Москва, 202</w:t>
      </w:r>
      <w:r w:rsidR="00963FF6">
        <w:rPr>
          <w:rFonts w:ascii="Times New Roman" w:hAnsi="Times New Roman" w:cs="Times New Roman"/>
          <w:b/>
          <w:sz w:val="32"/>
          <w:szCs w:val="32"/>
        </w:rPr>
        <w:t>5</w:t>
      </w:r>
    </w:p>
    <w:p w14:paraId="60DB724A" w14:textId="77777777" w:rsidR="002515C9" w:rsidRDefault="002515C9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14:paraId="5DBC5999" w14:textId="77777777" w:rsidR="002515C9" w:rsidRDefault="002515C9" w:rsidP="0017646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Содержание</w:t>
      </w:r>
    </w:p>
    <w:p w14:paraId="1DC61ED2" w14:textId="77777777" w:rsidR="002515C9" w:rsidRDefault="002515C9" w:rsidP="0017646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2117637633"/>
        <w:docPartObj>
          <w:docPartGallery w:val="Table of Contents"/>
          <w:docPartUnique/>
        </w:docPartObj>
      </w:sdtPr>
      <w:sdtEndPr/>
      <w:sdtContent>
        <w:p w14:paraId="549928C4" w14:textId="77777777" w:rsidR="004747BB" w:rsidRPr="004747BB" w:rsidRDefault="004747BB" w:rsidP="004747BB">
          <w:pPr>
            <w:pStyle w:val="aa"/>
            <w:spacing w:before="0" w:line="360" w:lineRule="auto"/>
            <w:rPr>
              <w:rFonts w:ascii="Times New Roman" w:hAnsi="Times New Roman" w:cs="Times New Roman"/>
            </w:rPr>
          </w:pPr>
        </w:p>
        <w:p w14:paraId="12BDD62D" w14:textId="77777777" w:rsidR="004747BB" w:rsidRPr="004747BB" w:rsidRDefault="004747BB" w:rsidP="004747BB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b/>
              <w:noProof/>
              <w:sz w:val="28"/>
              <w:szCs w:val="28"/>
            </w:rPr>
          </w:pPr>
          <w:r w:rsidRPr="004747BB">
            <w:rPr>
              <w:rFonts w:ascii="Times New Roman" w:hAnsi="Times New Roman" w:cs="Times New Roman"/>
              <w:b/>
              <w:sz w:val="28"/>
              <w:szCs w:val="28"/>
            </w:rPr>
            <w:fldChar w:fldCharType="begin"/>
          </w:r>
          <w:r w:rsidRPr="004747BB">
            <w:rPr>
              <w:rFonts w:ascii="Times New Roman" w:hAnsi="Times New Roman" w:cs="Times New Roman"/>
              <w:b/>
              <w:sz w:val="28"/>
              <w:szCs w:val="28"/>
            </w:rPr>
            <w:instrText xml:space="preserve"> TOC \o "1-3" \h \z \u </w:instrText>
          </w:r>
          <w:r w:rsidRPr="004747BB">
            <w:rPr>
              <w:rFonts w:ascii="Times New Roman" w:hAnsi="Times New Roman" w:cs="Times New Roman"/>
              <w:b/>
              <w:sz w:val="28"/>
              <w:szCs w:val="28"/>
            </w:rPr>
            <w:fldChar w:fldCharType="separate"/>
          </w:r>
          <w:hyperlink w:anchor="_Toc93265667" w:history="1">
            <w:r w:rsidRPr="004747BB">
              <w:rPr>
                <w:rStyle w:val="ab"/>
                <w:rFonts w:ascii="Times New Roman" w:hAnsi="Times New Roman" w:cs="Times New Roman"/>
                <w:b/>
                <w:noProof/>
                <w:sz w:val="28"/>
                <w:szCs w:val="28"/>
              </w:rPr>
              <w:t>Общие положения</w:t>
            </w:r>
            <w:r w:rsidRPr="004747BB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ab/>
            </w:r>
            <w:r w:rsidRPr="004747BB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begin"/>
            </w:r>
            <w:r w:rsidRPr="004747BB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instrText xml:space="preserve"> PAGEREF _Toc93265667 \h </w:instrText>
            </w:r>
            <w:r w:rsidRPr="004747BB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</w:r>
            <w:r w:rsidRPr="004747BB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separate"/>
            </w:r>
            <w:r w:rsidR="00B97FAA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>3</w:t>
            </w:r>
            <w:r w:rsidRPr="004747BB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7CE3033" w14:textId="77777777" w:rsidR="004747BB" w:rsidRPr="004747BB" w:rsidRDefault="006701A4" w:rsidP="004747BB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b/>
              <w:noProof/>
              <w:sz w:val="28"/>
              <w:szCs w:val="28"/>
            </w:rPr>
          </w:pPr>
          <w:hyperlink w:anchor="_Toc93265668" w:history="1">
            <w:r w:rsidR="004747BB" w:rsidRPr="004747BB">
              <w:rPr>
                <w:rStyle w:val="ab"/>
                <w:rFonts w:ascii="Times New Roman" w:hAnsi="Times New Roman" w:cs="Times New Roman"/>
                <w:b/>
                <w:noProof/>
                <w:sz w:val="28"/>
                <w:szCs w:val="28"/>
              </w:rPr>
              <w:t>Требования к контрольной работе</w:t>
            </w:r>
            <w:r w:rsidR="004747BB" w:rsidRPr="004747BB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ab/>
            </w:r>
            <w:r w:rsidR="004747BB" w:rsidRPr="004747BB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begin"/>
            </w:r>
            <w:r w:rsidR="004747BB" w:rsidRPr="004747BB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instrText xml:space="preserve"> PAGEREF _Toc93265668 \h </w:instrText>
            </w:r>
            <w:r w:rsidR="004747BB" w:rsidRPr="004747BB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</w:r>
            <w:r w:rsidR="004747BB" w:rsidRPr="004747BB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separate"/>
            </w:r>
            <w:r w:rsidR="00B97FAA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>3</w:t>
            </w:r>
            <w:r w:rsidR="004747BB" w:rsidRPr="004747BB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C1BE2AD" w14:textId="77777777" w:rsidR="004747BB" w:rsidRPr="004747BB" w:rsidRDefault="006701A4" w:rsidP="004747BB">
          <w:pPr>
            <w:pStyle w:val="2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93265669" w:history="1">
            <w:r w:rsidR="004747BB" w:rsidRPr="004747BB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Структура и содержание контрольной работы</w:t>
            </w:r>
            <w:r w:rsidR="004747BB" w:rsidRPr="004747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747BB" w:rsidRPr="004747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747BB" w:rsidRPr="004747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_Toc93265669 \h </w:instrText>
            </w:r>
            <w:r w:rsidR="004747BB" w:rsidRPr="004747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747BB" w:rsidRPr="004747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97F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4747BB" w:rsidRPr="004747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4D3F1FF" w14:textId="77777777" w:rsidR="004747BB" w:rsidRPr="004747BB" w:rsidRDefault="006701A4" w:rsidP="004747BB">
          <w:pPr>
            <w:pStyle w:val="2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93265670" w:history="1">
            <w:r w:rsidR="004747BB" w:rsidRPr="004747BB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Требования к оформлению контрольной работы</w:t>
            </w:r>
            <w:r w:rsidR="004747BB" w:rsidRPr="004747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747BB" w:rsidRPr="004747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747BB" w:rsidRPr="004747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_Toc93265670 \h </w:instrText>
            </w:r>
            <w:r w:rsidR="004747BB" w:rsidRPr="004747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747BB" w:rsidRPr="004747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97FA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4747BB" w:rsidRPr="004747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1F793BC" w14:textId="3AF84384" w:rsidR="004747BB" w:rsidRPr="004747BB" w:rsidRDefault="006701A4" w:rsidP="004747BB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b/>
              <w:noProof/>
              <w:sz w:val="28"/>
              <w:szCs w:val="28"/>
            </w:rPr>
          </w:pPr>
          <w:hyperlink w:anchor="_Toc93265671" w:history="1">
            <w:r w:rsidR="004747BB" w:rsidRPr="004747BB">
              <w:rPr>
                <w:rStyle w:val="ab"/>
                <w:rFonts w:ascii="Times New Roman" w:hAnsi="Times New Roman" w:cs="Times New Roman"/>
                <w:b/>
                <w:noProof/>
                <w:sz w:val="28"/>
                <w:szCs w:val="28"/>
              </w:rPr>
              <w:t>Критерии оценки контрольных работ</w:t>
            </w:r>
            <w:r w:rsidR="004747BB" w:rsidRPr="004747BB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ab/>
            </w:r>
            <w:r w:rsidR="00EF27A5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>9</w:t>
            </w:r>
          </w:hyperlink>
        </w:p>
        <w:p w14:paraId="51EB73CE" w14:textId="1B68A9D5" w:rsidR="004747BB" w:rsidRPr="004747BB" w:rsidRDefault="006701A4" w:rsidP="004747BB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b/>
              <w:noProof/>
              <w:sz w:val="28"/>
              <w:szCs w:val="28"/>
            </w:rPr>
          </w:pPr>
          <w:hyperlink w:anchor="_Toc93265672" w:history="1">
            <w:r w:rsidR="004747BB" w:rsidRPr="004747BB">
              <w:rPr>
                <w:rStyle w:val="ab"/>
                <w:rFonts w:ascii="Times New Roman" w:hAnsi="Times New Roman" w:cs="Times New Roman"/>
                <w:b/>
                <w:noProof/>
                <w:sz w:val="28"/>
                <w:szCs w:val="28"/>
              </w:rPr>
              <w:t>Задания к контрольной работе</w:t>
            </w:r>
            <w:r w:rsidR="004747BB" w:rsidRPr="004747BB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ab/>
            </w:r>
            <w:r w:rsidR="004747BB" w:rsidRPr="004747BB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begin"/>
            </w:r>
            <w:r w:rsidR="004747BB" w:rsidRPr="004747BB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instrText xml:space="preserve"> PAGEREF _Toc93265672 \h </w:instrText>
            </w:r>
            <w:r w:rsidR="004747BB" w:rsidRPr="004747BB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</w:r>
            <w:r w:rsidR="004747BB" w:rsidRPr="004747BB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separate"/>
            </w:r>
            <w:r w:rsidR="00B97FAA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>1</w:t>
            </w:r>
            <w:r w:rsidR="00EF27A5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>0</w:t>
            </w:r>
            <w:r w:rsidR="004747BB" w:rsidRPr="004747BB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0C67DE0" w14:textId="152B6DCC" w:rsidR="004747BB" w:rsidRPr="004747BB" w:rsidRDefault="006701A4" w:rsidP="004747BB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b/>
              <w:noProof/>
              <w:sz w:val="28"/>
              <w:szCs w:val="28"/>
            </w:rPr>
          </w:pPr>
          <w:hyperlink w:anchor="_Toc93265673" w:history="1">
            <w:r w:rsidR="004747BB" w:rsidRPr="004747BB">
              <w:rPr>
                <w:rStyle w:val="ab"/>
                <w:rFonts w:ascii="Times New Roman" w:hAnsi="Times New Roman" w:cs="Times New Roman"/>
                <w:b/>
                <w:noProof/>
                <w:sz w:val="28"/>
                <w:szCs w:val="28"/>
              </w:rPr>
              <w:t>Список рекомендуемых литературных источников</w:t>
            </w:r>
            <w:r w:rsidR="004747BB" w:rsidRPr="004747BB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ab/>
            </w:r>
            <w:r w:rsidR="004747BB" w:rsidRPr="004747BB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begin"/>
            </w:r>
            <w:r w:rsidR="004747BB" w:rsidRPr="004747BB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instrText xml:space="preserve"> PAGEREF _Toc93265673 \h </w:instrText>
            </w:r>
            <w:r w:rsidR="004747BB" w:rsidRPr="004747BB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</w:r>
            <w:r w:rsidR="004747BB" w:rsidRPr="004747BB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separate"/>
            </w:r>
            <w:r w:rsidR="00B97FAA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>1</w:t>
            </w:r>
            <w:r w:rsidR="00FF2169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>1</w:t>
            </w:r>
            <w:r w:rsidR="004747BB" w:rsidRPr="004747BB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9D7E49F" w14:textId="57CABC1F" w:rsidR="004747BB" w:rsidRPr="004747BB" w:rsidRDefault="006701A4" w:rsidP="004747BB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b/>
              <w:noProof/>
              <w:sz w:val="28"/>
              <w:szCs w:val="28"/>
            </w:rPr>
          </w:pPr>
          <w:hyperlink w:anchor="_Toc93265674" w:history="1">
            <w:r w:rsidR="004747BB">
              <w:rPr>
                <w:rStyle w:val="ab"/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Приложение </w:t>
            </w:r>
            <w:r w:rsidR="004747BB" w:rsidRPr="004747BB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ab/>
            </w:r>
            <w:r w:rsidR="004747BB" w:rsidRPr="004747BB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begin"/>
            </w:r>
            <w:r w:rsidR="004747BB" w:rsidRPr="004747BB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instrText xml:space="preserve"> PAGEREF _Toc93265674 \h </w:instrText>
            </w:r>
            <w:r w:rsidR="004747BB" w:rsidRPr="004747BB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</w:r>
            <w:r w:rsidR="004747BB" w:rsidRPr="004747BB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separate"/>
            </w:r>
            <w:r w:rsidR="00B97FAA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>1</w:t>
            </w:r>
            <w:r w:rsidR="0074630E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>2</w:t>
            </w:r>
            <w:r w:rsidR="004747BB" w:rsidRPr="004747BB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A6A9755" w14:textId="77777777" w:rsidR="004747BB" w:rsidRDefault="004747BB" w:rsidP="004747BB">
          <w:pPr>
            <w:spacing w:after="0" w:line="360" w:lineRule="auto"/>
          </w:pPr>
          <w:r w:rsidRPr="004747BB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063C5D1E" w14:textId="77777777" w:rsidR="002515C9" w:rsidRDefault="002515C9">
      <w:pPr>
        <w:rPr>
          <w:rFonts w:ascii="Times New Roman" w:hAnsi="Times New Roman" w:cs="Times New Roman"/>
          <w:b/>
          <w:sz w:val="32"/>
          <w:szCs w:val="32"/>
        </w:rPr>
      </w:pPr>
    </w:p>
    <w:p w14:paraId="54CCF514" w14:textId="77777777" w:rsidR="004747BB" w:rsidRDefault="004747BB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Toc93265667"/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55E2EE69" w14:textId="77777777" w:rsidR="002515C9" w:rsidRPr="002515C9" w:rsidRDefault="002515C9" w:rsidP="000359DC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515C9">
        <w:rPr>
          <w:rFonts w:ascii="Times New Roman" w:hAnsi="Times New Roman" w:cs="Times New Roman"/>
          <w:b/>
          <w:sz w:val="28"/>
          <w:szCs w:val="28"/>
        </w:rPr>
        <w:lastRenderedPageBreak/>
        <w:t>Общие положения</w:t>
      </w:r>
      <w:bookmarkEnd w:id="0"/>
    </w:p>
    <w:p w14:paraId="7DE10C6E" w14:textId="64309C15" w:rsidR="002515C9" w:rsidRPr="002515C9" w:rsidRDefault="002515C9" w:rsidP="002515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5C9">
        <w:rPr>
          <w:rFonts w:ascii="Times New Roman" w:hAnsi="Times New Roman" w:cs="Times New Roman"/>
          <w:sz w:val="28"/>
          <w:szCs w:val="28"/>
        </w:rPr>
        <w:t>Основная задача данных м</w:t>
      </w:r>
      <w:r>
        <w:rPr>
          <w:rFonts w:ascii="Times New Roman" w:hAnsi="Times New Roman" w:cs="Times New Roman"/>
          <w:sz w:val="28"/>
          <w:szCs w:val="28"/>
        </w:rPr>
        <w:t>етодических рекомендаций –</w:t>
      </w:r>
      <w:r w:rsidRPr="002515C9">
        <w:rPr>
          <w:rFonts w:ascii="Times New Roman" w:hAnsi="Times New Roman" w:cs="Times New Roman"/>
          <w:sz w:val="28"/>
          <w:szCs w:val="28"/>
        </w:rPr>
        <w:t xml:space="preserve"> оказать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15C9">
        <w:rPr>
          <w:rFonts w:ascii="Times New Roman" w:hAnsi="Times New Roman" w:cs="Times New Roman"/>
          <w:sz w:val="28"/>
          <w:szCs w:val="28"/>
        </w:rPr>
        <w:t>необходимую помощь, а также правильно направить усилия обучающегося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15C9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15C9">
        <w:rPr>
          <w:rFonts w:ascii="Times New Roman" w:hAnsi="Times New Roman" w:cs="Times New Roman"/>
          <w:sz w:val="28"/>
          <w:szCs w:val="28"/>
        </w:rPr>
        <w:t>контрольной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15C9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15C9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15C9">
        <w:rPr>
          <w:rFonts w:ascii="Times New Roman" w:hAnsi="Times New Roman" w:cs="Times New Roman"/>
          <w:sz w:val="28"/>
          <w:szCs w:val="28"/>
        </w:rPr>
        <w:t>дисциплине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9100BF">
        <w:rPr>
          <w:rFonts w:ascii="Times New Roman" w:hAnsi="Times New Roman" w:cs="Times New Roman"/>
          <w:sz w:val="28"/>
          <w:szCs w:val="28"/>
        </w:rPr>
        <w:t>Математика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515C9">
        <w:rPr>
          <w:rFonts w:ascii="Times New Roman" w:hAnsi="Times New Roman" w:cs="Times New Roman"/>
          <w:sz w:val="28"/>
          <w:szCs w:val="28"/>
        </w:rPr>
        <w:t>.</w:t>
      </w:r>
    </w:p>
    <w:p w14:paraId="3DA6D371" w14:textId="77777777" w:rsidR="002515C9" w:rsidRPr="002515C9" w:rsidRDefault="002515C9" w:rsidP="002515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5C9">
        <w:rPr>
          <w:rFonts w:ascii="Times New Roman" w:hAnsi="Times New Roman" w:cs="Times New Roman"/>
          <w:sz w:val="28"/>
          <w:szCs w:val="28"/>
        </w:rPr>
        <w:t>Методические рекомендации предназначены для обучающихся заочной</w:t>
      </w:r>
      <w:r>
        <w:rPr>
          <w:rFonts w:ascii="Times New Roman" w:hAnsi="Times New Roman" w:cs="Times New Roman"/>
          <w:sz w:val="28"/>
          <w:szCs w:val="28"/>
        </w:rPr>
        <w:t>, очно-заочной</w:t>
      </w:r>
      <w:r w:rsidRPr="002515C9">
        <w:rPr>
          <w:rFonts w:ascii="Times New Roman" w:hAnsi="Times New Roman" w:cs="Times New Roman"/>
          <w:sz w:val="28"/>
          <w:szCs w:val="28"/>
        </w:rPr>
        <w:t xml:space="preserve"> форм обучения и составлены с учётом современных требований к</w:t>
      </w:r>
      <w:r>
        <w:rPr>
          <w:rFonts w:ascii="Times New Roman" w:hAnsi="Times New Roman" w:cs="Times New Roman"/>
          <w:sz w:val="28"/>
          <w:szCs w:val="28"/>
        </w:rPr>
        <w:t xml:space="preserve"> контрольным работам.</w:t>
      </w:r>
    </w:p>
    <w:p w14:paraId="440A7D14" w14:textId="3B814997" w:rsidR="002515C9" w:rsidRDefault="002515C9" w:rsidP="002515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Контрольная работа -</w:t>
      </w:r>
      <w:r w:rsidRPr="002515C9">
        <w:rPr>
          <w:rFonts w:ascii="Times New Roman" w:hAnsi="Times New Roman" w:cs="Times New Roman"/>
          <w:sz w:val="28"/>
          <w:szCs w:val="28"/>
        </w:rPr>
        <w:t xml:space="preserve"> это письменная работа, которая является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15C9">
        <w:rPr>
          <w:rFonts w:ascii="Times New Roman" w:hAnsi="Times New Roman" w:cs="Times New Roman"/>
          <w:sz w:val="28"/>
          <w:szCs w:val="28"/>
        </w:rPr>
        <w:t>составной частью учебного плана образовательной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среднего профессионального </w:t>
      </w:r>
      <w:r w:rsidR="003A1150">
        <w:rPr>
          <w:rFonts w:ascii="Times New Roman" w:hAnsi="Times New Roman" w:cs="Times New Roman"/>
          <w:sz w:val="28"/>
          <w:szCs w:val="28"/>
        </w:rPr>
        <w:t>образования.</w:t>
      </w:r>
    </w:p>
    <w:p w14:paraId="616D38BD" w14:textId="77777777" w:rsidR="002515C9" w:rsidRDefault="002515C9" w:rsidP="002515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2687A6" w14:textId="77777777" w:rsidR="002515C9" w:rsidRPr="002515C9" w:rsidRDefault="002515C9" w:rsidP="000359DC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" w:name="_Toc93265668"/>
      <w:r w:rsidRPr="002515C9">
        <w:rPr>
          <w:rFonts w:ascii="Times New Roman" w:hAnsi="Times New Roman" w:cs="Times New Roman"/>
          <w:b/>
          <w:sz w:val="28"/>
          <w:szCs w:val="28"/>
        </w:rPr>
        <w:t>Требования к контрольной работе</w:t>
      </w:r>
      <w:bookmarkEnd w:id="1"/>
    </w:p>
    <w:p w14:paraId="7E73EF25" w14:textId="489CFDA8" w:rsidR="003A1150" w:rsidRDefault="003A1150" w:rsidP="002515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Задания для контрольной работы </w:t>
      </w:r>
      <w:r w:rsidR="002515C9">
        <w:rPr>
          <w:rFonts w:ascii="Times New Roman" w:hAnsi="Times New Roman" w:cs="Times New Roman"/>
          <w:sz w:val="28"/>
          <w:szCs w:val="28"/>
        </w:rPr>
        <w:t>по дисциплине «</w:t>
      </w:r>
      <w:r>
        <w:rPr>
          <w:rFonts w:ascii="Times New Roman" w:hAnsi="Times New Roman" w:cs="Times New Roman"/>
          <w:sz w:val="28"/>
          <w:szCs w:val="28"/>
        </w:rPr>
        <w:t>Математика</w:t>
      </w:r>
      <w:r w:rsidR="002515C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F27A5">
        <w:rPr>
          <w:rFonts w:ascii="Times New Roman" w:hAnsi="Times New Roman" w:cs="Times New Roman"/>
          <w:sz w:val="28"/>
          <w:szCs w:val="28"/>
        </w:rPr>
        <w:t>согласно учебного плана и ФГОС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CF274C8" w14:textId="77777777" w:rsidR="002515C9" w:rsidRDefault="002515C9" w:rsidP="00FD35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5C9">
        <w:rPr>
          <w:rFonts w:ascii="Times New Roman" w:hAnsi="Times New Roman" w:cs="Times New Roman"/>
          <w:sz w:val="28"/>
          <w:szCs w:val="28"/>
        </w:rPr>
        <w:t>Завершенная контрольная работа, оформленная должным образом,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15C9">
        <w:rPr>
          <w:rFonts w:ascii="Times New Roman" w:hAnsi="Times New Roman" w:cs="Times New Roman"/>
          <w:sz w:val="28"/>
          <w:szCs w:val="28"/>
        </w:rPr>
        <w:t>сдается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15C9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15C9">
        <w:rPr>
          <w:rFonts w:ascii="Times New Roman" w:hAnsi="Times New Roman" w:cs="Times New Roman"/>
          <w:sz w:val="28"/>
          <w:szCs w:val="28"/>
        </w:rPr>
        <w:t xml:space="preserve">окончательной проверки </w:t>
      </w:r>
      <w:r w:rsidR="00FD3520">
        <w:rPr>
          <w:rFonts w:ascii="Times New Roman" w:hAnsi="Times New Roman" w:cs="Times New Roman"/>
          <w:sz w:val="28"/>
          <w:szCs w:val="28"/>
        </w:rPr>
        <w:t>преподавателю посредством ее прикрепления в личном кабинете на образовательной платформе Инстади.</w:t>
      </w:r>
    </w:p>
    <w:p w14:paraId="3C76FAB1" w14:textId="77777777" w:rsidR="00FD3520" w:rsidRDefault="00FD3520" w:rsidP="00FD35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520">
        <w:rPr>
          <w:rFonts w:ascii="Times New Roman" w:hAnsi="Times New Roman" w:cs="Times New Roman"/>
          <w:sz w:val="28"/>
          <w:szCs w:val="28"/>
        </w:rPr>
        <w:t>Срок сдачи контрольной работы определяется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520">
        <w:rPr>
          <w:rFonts w:ascii="Times New Roman" w:hAnsi="Times New Roman" w:cs="Times New Roman"/>
          <w:sz w:val="28"/>
          <w:szCs w:val="28"/>
        </w:rPr>
        <w:t>учебным планом и календарным учебным графиком и доводится до сведения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520">
        <w:rPr>
          <w:rFonts w:ascii="Times New Roman" w:hAnsi="Times New Roman" w:cs="Times New Roman"/>
          <w:sz w:val="28"/>
          <w:szCs w:val="28"/>
        </w:rPr>
        <w:t>обучающихся.</w:t>
      </w:r>
    </w:p>
    <w:p w14:paraId="3B7C3091" w14:textId="77777777" w:rsidR="00FD3520" w:rsidRDefault="00FD3520" w:rsidP="00FD35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6600378" w14:textId="77777777" w:rsidR="00FD3520" w:rsidRPr="00FD3520" w:rsidRDefault="00FD3520" w:rsidP="00850172">
      <w:pPr>
        <w:spacing w:after="0" w:line="36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" w:name="_Toc93265669"/>
      <w:r w:rsidRPr="00FD3520">
        <w:rPr>
          <w:rFonts w:ascii="Times New Roman" w:hAnsi="Times New Roman" w:cs="Times New Roman"/>
          <w:b/>
          <w:sz w:val="28"/>
          <w:szCs w:val="28"/>
        </w:rPr>
        <w:t>Структура и содержание контрольной работы</w:t>
      </w:r>
      <w:bookmarkEnd w:id="2"/>
    </w:p>
    <w:p w14:paraId="4C71CF6F" w14:textId="77777777" w:rsidR="00FD3520" w:rsidRPr="00FD3520" w:rsidRDefault="00FD3520" w:rsidP="00FD35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520">
        <w:rPr>
          <w:rFonts w:ascii="Times New Roman" w:hAnsi="Times New Roman" w:cs="Times New Roman"/>
          <w:sz w:val="28"/>
          <w:szCs w:val="28"/>
        </w:rPr>
        <w:t>За все сведения, изложенные в контрольной работе, и за правильность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520">
        <w:rPr>
          <w:rFonts w:ascii="Times New Roman" w:hAnsi="Times New Roman" w:cs="Times New Roman"/>
          <w:sz w:val="28"/>
          <w:szCs w:val="28"/>
        </w:rPr>
        <w:t>всех данных ответственность несет студент - автор работы.</w:t>
      </w:r>
    </w:p>
    <w:p w14:paraId="452FC20C" w14:textId="77777777" w:rsidR="00FD3520" w:rsidRPr="00FD3520" w:rsidRDefault="00FD3520" w:rsidP="00FD35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520">
        <w:rPr>
          <w:rFonts w:ascii="Times New Roman" w:hAnsi="Times New Roman" w:cs="Times New Roman"/>
          <w:sz w:val="28"/>
          <w:szCs w:val="28"/>
        </w:rPr>
        <w:t>Структура контрольной работы содержит следующие обязательные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520">
        <w:rPr>
          <w:rFonts w:ascii="Times New Roman" w:hAnsi="Times New Roman" w:cs="Times New Roman"/>
          <w:sz w:val="28"/>
          <w:szCs w:val="28"/>
        </w:rPr>
        <w:t>элементы:</w:t>
      </w:r>
    </w:p>
    <w:p w14:paraId="54340F57" w14:textId="77777777" w:rsidR="00FD3520" w:rsidRPr="00FD3520" w:rsidRDefault="00FD3520" w:rsidP="00FD3520">
      <w:pPr>
        <w:pStyle w:val="a5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520">
        <w:rPr>
          <w:rFonts w:ascii="Times New Roman" w:hAnsi="Times New Roman" w:cs="Times New Roman"/>
          <w:sz w:val="28"/>
          <w:szCs w:val="28"/>
        </w:rPr>
        <w:t>титульный лист;</w:t>
      </w:r>
    </w:p>
    <w:p w14:paraId="07B16A85" w14:textId="77777777" w:rsidR="00FD3520" w:rsidRPr="00FD3520" w:rsidRDefault="00FD3520" w:rsidP="00FD3520">
      <w:pPr>
        <w:pStyle w:val="a5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520">
        <w:rPr>
          <w:rFonts w:ascii="Times New Roman" w:hAnsi="Times New Roman" w:cs="Times New Roman"/>
          <w:sz w:val="28"/>
          <w:szCs w:val="28"/>
        </w:rPr>
        <w:t>основная часть;</w:t>
      </w:r>
    </w:p>
    <w:p w14:paraId="3C5036F9" w14:textId="61EAC193" w:rsidR="00FD3520" w:rsidRPr="00FD3520" w:rsidRDefault="00FD3520" w:rsidP="00FD3520">
      <w:pPr>
        <w:pStyle w:val="a5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520">
        <w:rPr>
          <w:rFonts w:ascii="Times New Roman" w:hAnsi="Times New Roman" w:cs="Times New Roman"/>
          <w:sz w:val="28"/>
          <w:szCs w:val="28"/>
        </w:rPr>
        <w:t>библиографический список</w:t>
      </w:r>
      <w:r w:rsidR="003A1150">
        <w:rPr>
          <w:rFonts w:ascii="Times New Roman" w:hAnsi="Times New Roman" w:cs="Times New Roman"/>
          <w:sz w:val="28"/>
          <w:szCs w:val="28"/>
        </w:rPr>
        <w:t xml:space="preserve"> (по желанию)</w:t>
      </w:r>
      <w:r w:rsidRPr="00FD3520">
        <w:rPr>
          <w:rFonts w:ascii="Times New Roman" w:hAnsi="Times New Roman" w:cs="Times New Roman"/>
          <w:sz w:val="28"/>
          <w:szCs w:val="28"/>
        </w:rPr>
        <w:t>;</w:t>
      </w:r>
    </w:p>
    <w:p w14:paraId="6C59D34F" w14:textId="77777777" w:rsidR="00FD3520" w:rsidRPr="00FD3520" w:rsidRDefault="00FD3520" w:rsidP="00FD3520">
      <w:pPr>
        <w:pStyle w:val="a5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520">
        <w:rPr>
          <w:rFonts w:ascii="Times New Roman" w:hAnsi="Times New Roman" w:cs="Times New Roman"/>
          <w:sz w:val="28"/>
          <w:szCs w:val="28"/>
        </w:rPr>
        <w:t>приложение(я) (при необходимости).</w:t>
      </w:r>
    </w:p>
    <w:p w14:paraId="4D0C6A45" w14:textId="77777777" w:rsidR="00FD3520" w:rsidRPr="00FD3520" w:rsidRDefault="00FD3520" w:rsidP="00FD35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520">
        <w:rPr>
          <w:rFonts w:ascii="Times New Roman" w:hAnsi="Times New Roman" w:cs="Times New Roman"/>
          <w:sz w:val="28"/>
          <w:szCs w:val="28"/>
        </w:rPr>
        <w:lastRenderedPageBreak/>
        <w:t>Титульный лист является первой страницей контрольной работы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520">
        <w:rPr>
          <w:rFonts w:ascii="Times New Roman" w:hAnsi="Times New Roman" w:cs="Times New Roman"/>
          <w:sz w:val="28"/>
          <w:szCs w:val="28"/>
        </w:rPr>
        <w:t>оформляется по установленной форме (Приложение 1). Титульный лист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520">
        <w:rPr>
          <w:rFonts w:ascii="Times New Roman" w:hAnsi="Times New Roman" w:cs="Times New Roman"/>
          <w:sz w:val="28"/>
          <w:szCs w:val="28"/>
        </w:rPr>
        <w:t>нумеруется.</w:t>
      </w:r>
    </w:p>
    <w:p w14:paraId="23E272C4" w14:textId="2730A77E" w:rsidR="00FD3520" w:rsidRDefault="00FD3520" w:rsidP="00FD35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520">
        <w:rPr>
          <w:rFonts w:ascii="Times New Roman" w:hAnsi="Times New Roman" w:cs="Times New Roman"/>
          <w:sz w:val="28"/>
          <w:szCs w:val="28"/>
        </w:rPr>
        <w:t xml:space="preserve">Содержание основной части работы должно соответствовать </w:t>
      </w:r>
      <w:r w:rsidR="003A1150">
        <w:rPr>
          <w:rFonts w:ascii="Times New Roman" w:hAnsi="Times New Roman" w:cs="Times New Roman"/>
          <w:sz w:val="28"/>
          <w:szCs w:val="28"/>
        </w:rPr>
        <w:t>выданному заданию студенту с подробным описанием</w:t>
      </w:r>
      <w:r w:rsidRPr="00FD3520">
        <w:rPr>
          <w:rFonts w:ascii="Times New Roman" w:hAnsi="Times New Roman" w:cs="Times New Roman"/>
          <w:sz w:val="28"/>
          <w:szCs w:val="28"/>
        </w:rPr>
        <w:t>.</w:t>
      </w:r>
    </w:p>
    <w:p w14:paraId="5D81AF19" w14:textId="77777777" w:rsidR="003A1150" w:rsidRDefault="00FD3520" w:rsidP="00FD35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520">
        <w:rPr>
          <w:rFonts w:ascii="Times New Roman" w:hAnsi="Times New Roman" w:cs="Times New Roman"/>
          <w:sz w:val="28"/>
          <w:szCs w:val="28"/>
        </w:rPr>
        <w:t>Библиографический список включает изученную и использованную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1150">
        <w:rPr>
          <w:rFonts w:ascii="Times New Roman" w:hAnsi="Times New Roman" w:cs="Times New Roman"/>
          <w:sz w:val="28"/>
          <w:szCs w:val="28"/>
        </w:rPr>
        <w:t xml:space="preserve">в </w:t>
      </w:r>
      <w:r w:rsidRPr="00FD3520">
        <w:rPr>
          <w:rFonts w:ascii="Times New Roman" w:hAnsi="Times New Roman" w:cs="Times New Roman"/>
          <w:sz w:val="28"/>
          <w:szCs w:val="28"/>
        </w:rPr>
        <w:t>контрольной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520">
        <w:rPr>
          <w:rFonts w:ascii="Times New Roman" w:hAnsi="Times New Roman" w:cs="Times New Roman"/>
          <w:sz w:val="28"/>
          <w:szCs w:val="28"/>
        </w:rPr>
        <w:t>работе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520">
        <w:rPr>
          <w:rFonts w:ascii="Times New Roman" w:hAnsi="Times New Roman" w:cs="Times New Roman"/>
          <w:sz w:val="28"/>
          <w:szCs w:val="28"/>
        </w:rPr>
        <w:t>литературу</w:t>
      </w:r>
      <w:r w:rsidR="003A1150">
        <w:rPr>
          <w:rFonts w:ascii="Times New Roman" w:hAnsi="Times New Roman" w:cs="Times New Roman"/>
          <w:sz w:val="28"/>
          <w:szCs w:val="28"/>
        </w:rPr>
        <w:t>.</w:t>
      </w:r>
    </w:p>
    <w:p w14:paraId="41597DE1" w14:textId="0677AAC9" w:rsidR="00FD3520" w:rsidRPr="00FD3520" w:rsidRDefault="00FD3520" w:rsidP="00FD35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520">
        <w:rPr>
          <w:rFonts w:ascii="Times New Roman" w:hAnsi="Times New Roman" w:cs="Times New Roman"/>
          <w:sz w:val="28"/>
          <w:szCs w:val="28"/>
        </w:rPr>
        <w:t>Библиографический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520">
        <w:rPr>
          <w:rFonts w:ascii="Times New Roman" w:hAnsi="Times New Roman" w:cs="Times New Roman"/>
          <w:sz w:val="28"/>
          <w:szCs w:val="28"/>
        </w:rPr>
        <w:t>список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520">
        <w:rPr>
          <w:rFonts w:ascii="Times New Roman" w:hAnsi="Times New Roman" w:cs="Times New Roman"/>
          <w:sz w:val="28"/>
          <w:szCs w:val="28"/>
        </w:rPr>
        <w:t>свидетельствует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52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520">
        <w:rPr>
          <w:rFonts w:ascii="Times New Roman" w:hAnsi="Times New Roman" w:cs="Times New Roman"/>
          <w:sz w:val="28"/>
          <w:szCs w:val="28"/>
        </w:rPr>
        <w:t>степени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520">
        <w:rPr>
          <w:rFonts w:ascii="Times New Roman" w:hAnsi="Times New Roman" w:cs="Times New Roman"/>
          <w:sz w:val="28"/>
          <w:szCs w:val="28"/>
        </w:rPr>
        <w:t>изученности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520">
        <w:rPr>
          <w:rFonts w:ascii="Times New Roman" w:hAnsi="Times New Roman" w:cs="Times New Roman"/>
          <w:sz w:val="28"/>
          <w:szCs w:val="28"/>
        </w:rPr>
        <w:t>проблемы и сформированности у обучающегося навыков самостоятельной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520">
        <w:rPr>
          <w:rFonts w:ascii="Times New Roman" w:hAnsi="Times New Roman" w:cs="Times New Roman"/>
          <w:sz w:val="28"/>
          <w:szCs w:val="28"/>
        </w:rPr>
        <w:t>работы.</w:t>
      </w:r>
    </w:p>
    <w:p w14:paraId="213EEED1" w14:textId="0583DD82" w:rsidR="00FD3520" w:rsidRDefault="00FD3520" w:rsidP="00FD35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520">
        <w:rPr>
          <w:rFonts w:ascii="Times New Roman" w:hAnsi="Times New Roman" w:cs="Times New Roman"/>
          <w:sz w:val="28"/>
          <w:szCs w:val="28"/>
        </w:rPr>
        <w:t>В приложения включаются связанные с выполненной контрольной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520">
        <w:rPr>
          <w:rFonts w:ascii="Times New Roman" w:hAnsi="Times New Roman" w:cs="Times New Roman"/>
          <w:sz w:val="28"/>
          <w:szCs w:val="28"/>
        </w:rPr>
        <w:t>работой материалы, которые по каким-либо причинам не могут быть внесены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520">
        <w:rPr>
          <w:rFonts w:ascii="Times New Roman" w:hAnsi="Times New Roman" w:cs="Times New Roman"/>
          <w:sz w:val="28"/>
          <w:szCs w:val="28"/>
        </w:rPr>
        <w:t>в основную часть: справочные материалы, таблицы, схемы, иллюстрации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520">
        <w:rPr>
          <w:rFonts w:ascii="Times New Roman" w:hAnsi="Times New Roman" w:cs="Times New Roman"/>
          <w:sz w:val="28"/>
          <w:szCs w:val="28"/>
        </w:rPr>
        <w:t>вспомогательного характера, формулы и т.д.</w:t>
      </w:r>
    </w:p>
    <w:p w14:paraId="065C85BF" w14:textId="77777777" w:rsidR="00FD3520" w:rsidRDefault="00FD3520" w:rsidP="00FD35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6839E3F" w14:textId="77777777" w:rsidR="00FD3520" w:rsidRPr="00FD3520" w:rsidRDefault="00FD3520" w:rsidP="00850172">
      <w:pPr>
        <w:spacing w:after="0" w:line="36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3" w:name="_Toc93265670"/>
      <w:r w:rsidRPr="00FD3520">
        <w:rPr>
          <w:rFonts w:ascii="Times New Roman" w:hAnsi="Times New Roman" w:cs="Times New Roman"/>
          <w:b/>
          <w:sz w:val="28"/>
          <w:szCs w:val="28"/>
        </w:rPr>
        <w:t>Требования к оформлению контрольной работы</w:t>
      </w:r>
      <w:bookmarkEnd w:id="3"/>
    </w:p>
    <w:p w14:paraId="225A90A9" w14:textId="77777777" w:rsidR="00FD3520" w:rsidRPr="00FD3520" w:rsidRDefault="00FD3520" w:rsidP="00FD35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520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520">
        <w:rPr>
          <w:rFonts w:ascii="Times New Roman" w:hAnsi="Times New Roman" w:cs="Times New Roman"/>
          <w:sz w:val="28"/>
          <w:szCs w:val="28"/>
        </w:rPr>
        <w:t>оформлению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520">
        <w:rPr>
          <w:rFonts w:ascii="Times New Roman" w:hAnsi="Times New Roman" w:cs="Times New Roman"/>
          <w:sz w:val="28"/>
          <w:szCs w:val="28"/>
        </w:rPr>
        <w:t>текста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520">
        <w:rPr>
          <w:rFonts w:ascii="Times New Roman" w:hAnsi="Times New Roman" w:cs="Times New Roman"/>
          <w:sz w:val="28"/>
          <w:szCs w:val="28"/>
        </w:rPr>
        <w:t>контрольной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520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520">
        <w:rPr>
          <w:rFonts w:ascii="Times New Roman" w:hAnsi="Times New Roman" w:cs="Times New Roman"/>
          <w:sz w:val="28"/>
          <w:szCs w:val="28"/>
        </w:rPr>
        <w:t>предъявляются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520">
        <w:rPr>
          <w:rFonts w:ascii="Times New Roman" w:hAnsi="Times New Roman" w:cs="Times New Roman"/>
          <w:sz w:val="28"/>
          <w:szCs w:val="28"/>
        </w:rPr>
        <w:t>определенные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520">
        <w:rPr>
          <w:rFonts w:ascii="Times New Roman" w:hAnsi="Times New Roman" w:cs="Times New Roman"/>
          <w:sz w:val="28"/>
          <w:szCs w:val="28"/>
        </w:rPr>
        <w:t>требования,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520">
        <w:rPr>
          <w:rFonts w:ascii="Times New Roman" w:hAnsi="Times New Roman" w:cs="Times New Roman"/>
          <w:sz w:val="28"/>
          <w:szCs w:val="28"/>
        </w:rPr>
        <w:t>предусмотренные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520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520">
        <w:rPr>
          <w:rFonts w:ascii="Times New Roman" w:hAnsi="Times New Roman" w:cs="Times New Roman"/>
          <w:sz w:val="28"/>
          <w:szCs w:val="28"/>
        </w:rPr>
        <w:t>стандартами: ЕСКД ГОСТ 7.12-93; ГОСТ 2.105-95; ГОСТ 1.5-2002; ГОСТ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520">
        <w:rPr>
          <w:rFonts w:ascii="Times New Roman" w:hAnsi="Times New Roman" w:cs="Times New Roman"/>
          <w:sz w:val="28"/>
          <w:szCs w:val="28"/>
        </w:rPr>
        <w:t>7.1-2003; ГОСТ Р 7.0.5–2008. Руководитель имеет право не принять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520">
        <w:rPr>
          <w:rFonts w:ascii="Times New Roman" w:hAnsi="Times New Roman" w:cs="Times New Roman"/>
          <w:sz w:val="28"/>
          <w:szCs w:val="28"/>
        </w:rPr>
        <w:t>студента работу, если она оформлена не в соответствии с требованиями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520">
        <w:rPr>
          <w:rFonts w:ascii="Times New Roman" w:hAnsi="Times New Roman" w:cs="Times New Roman"/>
          <w:sz w:val="28"/>
          <w:szCs w:val="28"/>
        </w:rPr>
        <w:t>ГОСТа.</w:t>
      </w:r>
    </w:p>
    <w:p w14:paraId="076C5899" w14:textId="77777777" w:rsidR="00FD3520" w:rsidRPr="00FD3520" w:rsidRDefault="00FD3520" w:rsidP="00FD35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520">
        <w:rPr>
          <w:rFonts w:ascii="Times New Roman" w:hAnsi="Times New Roman" w:cs="Times New Roman"/>
          <w:sz w:val="28"/>
          <w:szCs w:val="28"/>
        </w:rPr>
        <w:t>Контрольная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520">
        <w:rPr>
          <w:rFonts w:ascii="Times New Roman" w:hAnsi="Times New Roman" w:cs="Times New Roman"/>
          <w:sz w:val="28"/>
          <w:szCs w:val="28"/>
        </w:rPr>
        <w:t>работа</w:t>
      </w:r>
      <w:r>
        <w:rPr>
          <w:rFonts w:ascii="Times New Roman" w:hAnsi="Times New Roman" w:cs="Times New Roman"/>
          <w:sz w:val="28"/>
          <w:szCs w:val="28"/>
        </w:rPr>
        <w:t xml:space="preserve"> должна </w:t>
      </w:r>
      <w:r w:rsidRPr="00FD3520">
        <w:rPr>
          <w:rFonts w:ascii="Times New Roman" w:hAnsi="Times New Roman" w:cs="Times New Roman"/>
          <w:sz w:val="28"/>
          <w:szCs w:val="28"/>
        </w:rPr>
        <w:t>быть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520">
        <w:rPr>
          <w:rFonts w:ascii="Times New Roman" w:hAnsi="Times New Roman" w:cs="Times New Roman"/>
          <w:sz w:val="28"/>
          <w:szCs w:val="28"/>
        </w:rPr>
        <w:t>оформлена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520">
        <w:rPr>
          <w:rFonts w:ascii="Times New Roman" w:hAnsi="Times New Roman" w:cs="Times New Roman"/>
          <w:sz w:val="28"/>
          <w:szCs w:val="28"/>
        </w:rPr>
        <w:t>машинописным способом в виде текста, подготовленного на персональном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520">
        <w:rPr>
          <w:rFonts w:ascii="Times New Roman" w:hAnsi="Times New Roman" w:cs="Times New Roman"/>
          <w:sz w:val="28"/>
          <w:szCs w:val="28"/>
        </w:rPr>
        <w:t>компьютере с помощью текстового редактора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D3520">
        <w:rPr>
          <w:rFonts w:ascii="Times New Roman" w:hAnsi="Times New Roman" w:cs="Times New Roman"/>
          <w:sz w:val="28"/>
          <w:szCs w:val="28"/>
        </w:rPr>
        <w:t>Текст на листе должен иметь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520">
        <w:rPr>
          <w:rFonts w:ascii="Times New Roman" w:hAnsi="Times New Roman" w:cs="Times New Roman"/>
          <w:sz w:val="28"/>
          <w:szCs w:val="28"/>
        </w:rPr>
        <w:t>книжную ориентацию, альбомная ориентация допускается только для таблиц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520">
        <w:rPr>
          <w:rFonts w:ascii="Times New Roman" w:hAnsi="Times New Roman" w:cs="Times New Roman"/>
          <w:sz w:val="28"/>
          <w:szCs w:val="28"/>
        </w:rPr>
        <w:t>и схем приложений. Основной цвет шрифта - черный.</w:t>
      </w:r>
    </w:p>
    <w:p w14:paraId="628F97B5" w14:textId="77777777" w:rsidR="00FD3520" w:rsidRPr="00FD3520" w:rsidRDefault="00FD3520" w:rsidP="00FD35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520">
        <w:rPr>
          <w:rFonts w:ascii="Times New Roman" w:hAnsi="Times New Roman" w:cs="Times New Roman"/>
          <w:i/>
          <w:sz w:val="28"/>
          <w:szCs w:val="28"/>
        </w:rPr>
        <w:t>Параметры страницы.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520">
        <w:rPr>
          <w:rFonts w:ascii="Times New Roman" w:hAnsi="Times New Roman" w:cs="Times New Roman"/>
          <w:sz w:val="28"/>
          <w:szCs w:val="28"/>
        </w:rPr>
        <w:t>Размер бумаги – А4 (297х210 мм).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520">
        <w:rPr>
          <w:rFonts w:ascii="Times New Roman" w:hAnsi="Times New Roman" w:cs="Times New Roman"/>
          <w:sz w:val="28"/>
          <w:szCs w:val="28"/>
        </w:rPr>
        <w:t>Ориентация страницы – книжная.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520">
        <w:rPr>
          <w:rFonts w:ascii="Times New Roman" w:hAnsi="Times New Roman" w:cs="Times New Roman"/>
          <w:sz w:val="28"/>
          <w:szCs w:val="28"/>
        </w:rPr>
        <w:t>Левое поле – 3 см.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520">
        <w:rPr>
          <w:rFonts w:ascii="Times New Roman" w:hAnsi="Times New Roman" w:cs="Times New Roman"/>
          <w:sz w:val="28"/>
          <w:szCs w:val="28"/>
        </w:rPr>
        <w:t>Верхнее поле – 2 см.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520">
        <w:rPr>
          <w:rFonts w:ascii="Times New Roman" w:hAnsi="Times New Roman" w:cs="Times New Roman"/>
          <w:sz w:val="28"/>
          <w:szCs w:val="28"/>
        </w:rPr>
        <w:t>Правое поле – 1,5 см.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520">
        <w:rPr>
          <w:rFonts w:ascii="Times New Roman" w:hAnsi="Times New Roman" w:cs="Times New Roman"/>
          <w:sz w:val="28"/>
          <w:szCs w:val="28"/>
        </w:rPr>
        <w:t>Нижнее поле – 2 см.</w:t>
      </w:r>
    </w:p>
    <w:p w14:paraId="39BBE873" w14:textId="77777777" w:rsidR="00FD3520" w:rsidRPr="00FD3520" w:rsidRDefault="00FD3520" w:rsidP="00FD35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520">
        <w:rPr>
          <w:rFonts w:ascii="Times New Roman" w:hAnsi="Times New Roman" w:cs="Times New Roman"/>
          <w:i/>
          <w:sz w:val="28"/>
          <w:szCs w:val="28"/>
        </w:rPr>
        <w:lastRenderedPageBreak/>
        <w:t>Формат шрифта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D3520">
        <w:rPr>
          <w:rFonts w:ascii="Times New Roman" w:hAnsi="Times New Roman" w:cs="Times New Roman"/>
          <w:sz w:val="28"/>
          <w:szCs w:val="28"/>
        </w:rPr>
        <w:t>Шрифт</w:t>
      </w:r>
      <w:r w:rsidRPr="00482300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Pr="00FD3520">
        <w:rPr>
          <w:rFonts w:ascii="Times New Roman" w:hAnsi="Times New Roman" w:cs="Times New Roman"/>
          <w:sz w:val="28"/>
          <w:szCs w:val="28"/>
          <w:lang w:val="en-US"/>
        </w:rPr>
        <w:t>Times</w:t>
      </w:r>
      <w:r w:rsidRPr="0048230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3520">
        <w:rPr>
          <w:rFonts w:ascii="Times New Roman" w:hAnsi="Times New Roman" w:cs="Times New Roman"/>
          <w:sz w:val="28"/>
          <w:szCs w:val="28"/>
          <w:lang w:val="en-US"/>
        </w:rPr>
        <w:t>New</w:t>
      </w:r>
      <w:r w:rsidRPr="0048230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3520">
        <w:rPr>
          <w:rFonts w:ascii="Times New Roman" w:hAnsi="Times New Roman" w:cs="Times New Roman"/>
          <w:sz w:val="28"/>
          <w:szCs w:val="28"/>
          <w:lang w:val="en-US"/>
        </w:rPr>
        <w:t>Roman</w:t>
      </w:r>
      <w:r w:rsidRPr="00482300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FD3520">
        <w:rPr>
          <w:rFonts w:ascii="Times New Roman" w:hAnsi="Times New Roman" w:cs="Times New Roman"/>
          <w:sz w:val="28"/>
          <w:szCs w:val="28"/>
        </w:rPr>
        <w:t>Размер</w:t>
      </w:r>
      <w:r w:rsidRPr="0048230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3520">
        <w:rPr>
          <w:rFonts w:ascii="Times New Roman" w:hAnsi="Times New Roman" w:cs="Times New Roman"/>
          <w:sz w:val="28"/>
          <w:szCs w:val="28"/>
        </w:rPr>
        <w:t>шрифта</w:t>
      </w:r>
      <w:r w:rsidRPr="00482300">
        <w:rPr>
          <w:rFonts w:ascii="Times New Roman" w:hAnsi="Times New Roman" w:cs="Times New Roman"/>
          <w:sz w:val="28"/>
          <w:szCs w:val="28"/>
          <w:lang w:val="en-US"/>
        </w:rPr>
        <w:t xml:space="preserve"> – 14 </w:t>
      </w:r>
      <w:r w:rsidRPr="00FD3520">
        <w:rPr>
          <w:rFonts w:ascii="Times New Roman" w:hAnsi="Times New Roman" w:cs="Times New Roman"/>
          <w:sz w:val="28"/>
          <w:szCs w:val="28"/>
        </w:rPr>
        <w:t>пт</w:t>
      </w:r>
      <w:r w:rsidRPr="00482300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FD3520">
        <w:rPr>
          <w:rFonts w:ascii="Times New Roman" w:hAnsi="Times New Roman" w:cs="Times New Roman"/>
          <w:sz w:val="28"/>
          <w:szCs w:val="28"/>
        </w:rPr>
        <w:t>Масштаб шрифта – 100%.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520">
        <w:rPr>
          <w:rFonts w:ascii="Times New Roman" w:hAnsi="Times New Roman" w:cs="Times New Roman"/>
          <w:sz w:val="28"/>
          <w:szCs w:val="28"/>
        </w:rPr>
        <w:t>Интервал – обычный.</w:t>
      </w:r>
    </w:p>
    <w:p w14:paraId="78D15A9E" w14:textId="77777777" w:rsidR="00FD3520" w:rsidRPr="00FD3520" w:rsidRDefault="00FD3520" w:rsidP="00FD35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520">
        <w:rPr>
          <w:rFonts w:ascii="Times New Roman" w:hAnsi="Times New Roman" w:cs="Times New Roman"/>
          <w:i/>
          <w:sz w:val="28"/>
          <w:szCs w:val="28"/>
        </w:rPr>
        <w:t>Формат абзаца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D3520">
        <w:rPr>
          <w:rFonts w:ascii="Times New Roman" w:hAnsi="Times New Roman" w:cs="Times New Roman"/>
          <w:sz w:val="28"/>
          <w:szCs w:val="28"/>
        </w:rPr>
        <w:t>Выравнивание – по ширине.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520">
        <w:rPr>
          <w:rFonts w:ascii="Times New Roman" w:hAnsi="Times New Roman" w:cs="Times New Roman"/>
          <w:sz w:val="28"/>
          <w:szCs w:val="28"/>
        </w:rPr>
        <w:t>Отступ слева – 0 см.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520">
        <w:rPr>
          <w:rFonts w:ascii="Times New Roman" w:hAnsi="Times New Roman" w:cs="Times New Roman"/>
          <w:sz w:val="28"/>
          <w:szCs w:val="28"/>
        </w:rPr>
        <w:t>Отступ справа – 0 см.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520">
        <w:rPr>
          <w:rFonts w:ascii="Times New Roman" w:hAnsi="Times New Roman" w:cs="Times New Roman"/>
          <w:sz w:val="28"/>
          <w:szCs w:val="28"/>
        </w:rPr>
        <w:t>Отступ первой строки – 1,25 см (пять знаков).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520">
        <w:rPr>
          <w:rFonts w:ascii="Times New Roman" w:hAnsi="Times New Roman" w:cs="Times New Roman"/>
          <w:sz w:val="28"/>
          <w:szCs w:val="28"/>
        </w:rPr>
        <w:t>Межстрочный интервал – 1,5.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520">
        <w:rPr>
          <w:rFonts w:ascii="Times New Roman" w:hAnsi="Times New Roman" w:cs="Times New Roman"/>
          <w:sz w:val="28"/>
          <w:szCs w:val="28"/>
        </w:rPr>
        <w:t>Интервал перед и после каждого абзаца – 0 пт.</w:t>
      </w:r>
    </w:p>
    <w:p w14:paraId="128E4D3F" w14:textId="35238190" w:rsidR="00FD3520" w:rsidRPr="00FD3520" w:rsidRDefault="00FD3520" w:rsidP="00FD35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520">
        <w:rPr>
          <w:rFonts w:ascii="Times New Roman" w:hAnsi="Times New Roman" w:cs="Times New Roman"/>
          <w:sz w:val="28"/>
          <w:szCs w:val="28"/>
        </w:rPr>
        <w:t>Страницы нумеруются арабскими цифрами с соблюдением сквозной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520">
        <w:rPr>
          <w:rFonts w:ascii="Times New Roman" w:hAnsi="Times New Roman" w:cs="Times New Roman"/>
          <w:sz w:val="28"/>
          <w:szCs w:val="28"/>
        </w:rPr>
        <w:t>нумерации по всему тексту (нумерация страниц - автоматическая). Номер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520">
        <w:rPr>
          <w:rFonts w:ascii="Times New Roman" w:hAnsi="Times New Roman" w:cs="Times New Roman"/>
          <w:sz w:val="28"/>
          <w:szCs w:val="28"/>
        </w:rPr>
        <w:t>страницы проставляется в центре нижней части листа без точки. В общую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520">
        <w:rPr>
          <w:rFonts w:ascii="Times New Roman" w:hAnsi="Times New Roman" w:cs="Times New Roman"/>
          <w:sz w:val="28"/>
          <w:szCs w:val="28"/>
        </w:rPr>
        <w:t xml:space="preserve">нумерацию включают титульный лист, </w:t>
      </w:r>
      <w:r w:rsidR="00AE5CD3">
        <w:rPr>
          <w:rFonts w:ascii="Times New Roman" w:hAnsi="Times New Roman" w:cs="Times New Roman"/>
          <w:sz w:val="28"/>
          <w:szCs w:val="28"/>
        </w:rPr>
        <w:t>т</w:t>
      </w:r>
      <w:r w:rsidRPr="00FD3520">
        <w:rPr>
          <w:rFonts w:ascii="Times New Roman" w:hAnsi="Times New Roman" w:cs="Times New Roman"/>
          <w:sz w:val="28"/>
          <w:szCs w:val="28"/>
        </w:rPr>
        <w:t>аким образом, работа начинается с</w:t>
      </w:r>
      <w:r w:rsidR="00AE5CD3">
        <w:rPr>
          <w:rFonts w:ascii="Times New Roman" w:hAnsi="Times New Roman" w:cs="Times New Roman"/>
          <w:sz w:val="28"/>
          <w:szCs w:val="28"/>
        </w:rPr>
        <w:t>о 2</w:t>
      </w:r>
      <w:r w:rsidRPr="00FD3520">
        <w:rPr>
          <w:rFonts w:ascii="Times New Roman" w:hAnsi="Times New Roman" w:cs="Times New Roman"/>
          <w:sz w:val="28"/>
          <w:szCs w:val="28"/>
        </w:rPr>
        <w:t>-й страницы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8362873" w14:textId="77777777" w:rsidR="00FD3520" w:rsidRPr="00FD3520" w:rsidRDefault="00FD3520" w:rsidP="00FD35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520">
        <w:rPr>
          <w:rFonts w:ascii="Times New Roman" w:hAnsi="Times New Roman" w:cs="Times New Roman"/>
          <w:sz w:val="28"/>
          <w:szCs w:val="28"/>
        </w:rPr>
        <w:t>Приложения включаются в общую нумерацию страниц.</w:t>
      </w:r>
    </w:p>
    <w:p w14:paraId="50BAB751" w14:textId="77777777" w:rsidR="00FD3520" w:rsidRDefault="00FD3520" w:rsidP="00FD35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520">
        <w:rPr>
          <w:rFonts w:ascii="Times New Roman" w:hAnsi="Times New Roman" w:cs="Times New Roman"/>
          <w:sz w:val="28"/>
          <w:szCs w:val="28"/>
        </w:rPr>
        <w:t>Цифровой (графический) материал (далее - материалы), как правило,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520">
        <w:rPr>
          <w:rFonts w:ascii="Times New Roman" w:hAnsi="Times New Roman" w:cs="Times New Roman"/>
          <w:sz w:val="28"/>
          <w:szCs w:val="28"/>
        </w:rPr>
        <w:t>оформляется в виде таблиц, графиков, диаграмм, иллюстраций и имеет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520">
        <w:rPr>
          <w:rFonts w:ascii="Times New Roman" w:hAnsi="Times New Roman" w:cs="Times New Roman"/>
          <w:sz w:val="28"/>
          <w:szCs w:val="28"/>
        </w:rPr>
        <w:t>тексту отдельную сквозную нумерацию для каждого вида 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520">
        <w:rPr>
          <w:rFonts w:ascii="Times New Roman" w:hAnsi="Times New Roman" w:cs="Times New Roman"/>
          <w:sz w:val="28"/>
          <w:szCs w:val="28"/>
        </w:rPr>
        <w:t>выполненную арабскими цифрами.</w:t>
      </w:r>
    </w:p>
    <w:p w14:paraId="26177BDD" w14:textId="77777777" w:rsidR="00FD3520" w:rsidRPr="00FD3520" w:rsidRDefault="00FD3520" w:rsidP="00FD352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D3520">
        <w:rPr>
          <w:rFonts w:ascii="Times New Roman" w:hAnsi="Times New Roman" w:cs="Times New Roman"/>
          <w:sz w:val="28"/>
          <w:szCs w:val="28"/>
          <w:u w:val="single"/>
        </w:rPr>
        <w:t>Правила оформления таблиц</w:t>
      </w:r>
    </w:p>
    <w:p w14:paraId="6DF7942A" w14:textId="77777777" w:rsidR="00FD3520" w:rsidRPr="00FD3520" w:rsidRDefault="00FD3520" w:rsidP="00FD35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520">
        <w:rPr>
          <w:rFonts w:ascii="Times New Roman" w:hAnsi="Times New Roman" w:cs="Times New Roman"/>
          <w:sz w:val="28"/>
          <w:szCs w:val="28"/>
        </w:rPr>
        <w:t>Таблицы применяют для большей наглядности результатов расчета,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520">
        <w:rPr>
          <w:rFonts w:ascii="Times New Roman" w:hAnsi="Times New Roman" w:cs="Times New Roman"/>
          <w:sz w:val="28"/>
          <w:szCs w:val="28"/>
        </w:rPr>
        <w:t>анализа и удобства сравнения различных показателей. Таблица представляет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520">
        <w:rPr>
          <w:rFonts w:ascii="Times New Roman" w:hAnsi="Times New Roman" w:cs="Times New Roman"/>
          <w:sz w:val="28"/>
          <w:szCs w:val="28"/>
        </w:rPr>
        <w:t>собой способ подачи информации в виде перечня сведений, числовых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520">
        <w:rPr>
          <w:rFonts w:ascii="Times New Roman" w:hAnsi="Times New Roman" w:cs="Times New Roman"/>
          <w:sz w:val="28"/>
          <w:szCs w:val="28"/>
        </w:rPr>
        <w:t>данных, приведенных в определенную систему и разнесенных по графам</w:t>
      </w:r>
      <w:r>
        <w:rPr>
          <w:rFonts w:ascii="Times New Roman" w:hAnsi="Times New Roman" w:cs="Times New Roman"/>
          <w:sz w:val="28"/>
          <w:szCs w:val="28"/>
        </w:rPr>
        <w:t xml:space="preserve"> (колонкам).</w:t>
      </w:r>
    </w:p>
    <w:p w14:paraId="4DFC0904" w14:textId="77777777" w:rsidR="00FD3520" w:rsidRDefault="00FD3520" w:rsidP="00FD35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520">
        <w:rPr>
          <w:rFonts w:ascii="Times New Roman" w:hAnsi="Times New Roman" w:cs="Times New Roman"/>
          <w:sz w:val="28"/>
          <w:szCs w:val="28"/>
        </w:rPr>
        <w:t>Таблицы должны иметь названия и порядковую нумерацию. Название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520">
        <w:rPr>
          <w:rFonts w:ascii="Times New Roman" w:hAnsi="Times New Roman" w:cs="Times New Roman"/>
          <w:sz w:val="28"/>
          <w:szCs w:val="28"/>
        </w:rPr>
        <w:t>таблицы должно отражать ее содержание, быть точным, кратким. Название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520">
        <w:rPr>
          <w:rFonts w:ascii="Times New Roman" w:hAnsi="Times New Roman" w:cs="Times New Roman"/>
          <w:sz w:val="28"/>
          <w:szCs w:val="28"/>
        </w:rPr>
        <w:t>следует помещать над таблицей. Таблицы основной части текста нумеруются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003A">
        <w:rPr>
          <w:rFonts w:ascii="Times New Roman" w:hAnsi="Times New Roman" w:cs="Times New Roman"/>
          <w:sz w:val="28"/>
          <w:szCs w:val="28"/>
        </w:rPr>
        <w:t xml:space="preserve">арабскими цифрами </w:t>
      </w:r>
      <w:r w:rsidRPr="00FD3520">
        <w:rPr>
          <w:rFonts w:ascii="Times New Roman" w:hAnsi="Times New Roman" w:cs="Times New Roman"/>
          <w:sz w:val="28"/>
          <w:szCs w:val="28"/>
        </w:rPr>
        <w:t>сквозной</w:t>
      </w:r>
      <w:r>
        <w:rPr>
          <w:rFonts w:ascii="Times New Roman" w:hAnsi="Times New Roman" w:cs="Times New Roman"/>
          <w:sz w:val="28"/>
          <w:szCs w:val="28"/>
        </w:rPr>
        <w:t xml:space="preserve"> нумерацией. </w:t>
      </w:r>
    </w:p>
    <w:p w14:paraId="1ADB1E93" w14:textId="77777777" w:rsidR="00AE5CD3" w:rsidRDefault="00AE5CD3" w:rsidP="00FD35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207B79E" w14:textId="77777777" w:rsidR="00AE5CD3" w:rsidRDefault="00AE5CD3" w:rsidP="00FD35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C45C57" w14:textId="77777777" w:rsidR="00AE5CD3" w:rsidRDefault="00AE5CD3" w:rsidP="00FD35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169BBD6" w14:textId="77777777" w:rsidR="00AE5CD3" w:rsidRDefault="00AE5CD3" w:rsidP="00FD35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49F969E" w14:textId="77777777" w:rsidR="00AE5CD3" w:rsidRDefault="00AE5CD3" w:rsidP="00FD35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B40EFD0" w14:textId="77777777" w:rsidR="0008003A" w:rsidRPr="0008003A" w:rsidRDefault="0008003A" w:rsidP="0008003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8003A">
        <w:rPr>
          <w:rFonts w:ascii="Times New Roman" w:hAnsi="Times New Roman" w:cs="Times New Roman"/>
          <w:sz w:val="28"/>
          <w:szCs w:val="28"/>
          <w:u w:val="single"/>
        </w:rPr>
        <w:lastRenderedPageBreak/>
        <w:t>Правила оформления графического материала</w:t>
      </w:r>
    </w:p>
    <w:p w14:paraId="753CC85D" w14:textId="19CD1C4E" w:rsidR="0008003A" w:rsidRPr="0008003A" w:rsidRDefault="0008003A" w:rsidP="000800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003A">
        <w:rPr>
          <w:rFonts w:ascii="Times New Roman" w:hAnsi="Times New Roman" w:cs="Times New Roman"/>
          <w:sz w:val="28"/>
          <w:szCs w:val="28"/>
        </w:rPr>
        <w:t>К графическому материалу относят диаграммы, графики, схемы,</w:t>
      </w:r>
      <w:r w:rsidR="00AE5CD3">
        <w:rPr>
          <w:rFonts w:ascii="Times New Roman" w:hAnsi="Times New Roman" w:cs="Times New Roman"/>
          <w:sz w:val="28"/>
          <w:szCs w:val="28"/>
        </w:rPr>
        <w:t xml:space="preserve"> рисунки</w:t>
      </w:r>
      <w:r w:rsidRPr="0008003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003A">
        <w:rPr>
          <w:rFonts w:ascii="Times New Roman" w:hAnsi="Times New Roman" w:cs="Times New Roman"/>
          <w:sz w:val="28"/>
          <w:szCs w:val="28"/>
        </w:rPr>
        <w:t>Использование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003A">
        <w:rPr>
          <w:rFonts w:ascii="Times New Roman" w:hAnsi="Times New Roman" w:cs="Times New Roman"/>
          <w:sz w:val="28"/>
          <w:szCs w:val="28"/>
        </w:rPr>
        <w:t>продуманных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003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003A">
        <w:rPr>
          <w:rFonts w:ascii="Times New Roman" w:hAnsi="Times New Roman" w:cs="Times New Roman"/>
          <w:sz w:val="28"/>
          <w:szCs w:val="28"/>
        </w:rPr>
        <w:t>тщательно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003A">
        <w:rPr>
          <w:rFonts w:ascii="Times New Roman" w:hAnsi="Times New Roman" w:cs="Times New Roman"/>
          <w:sz w:val="28"/>
          <w:szCs w:val="28"/>
        </w:rPr>
        <w:t>подобранных иллюстраций там, где они возможны и нелишни, способно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003A">
        <w:rPr>
          <w:rFonts w:ascii="Times New Roman" w:hAnsi="Times New Roman" w:cs="Times New Roman"/>
          <w:sz w:val="28"/>
          <w:szCs w:val="28"/>
        </w:rPr>
        <w:t>украсить любую студенческую письменную работу. Следует соблюдать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003A">
        <w:rPr>
          <w:rFonts w:ascii="Times New Roman" w:hAnsi="Times New Roman" w:cs="Times New Roman"/>
          <w:sz w:val="28"/>
          <w:szCs w:val="28"/>
        </w:rPr>
        <w:t>соответствие графического материала тексту работы. Разрешается выполнять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003A">
        <w:rPr>
          <w:rFonts w:ascii="Times New Roman" w:hAnsi="Times New Roman" w:cs="Times New Roman"/>
          <w:sz w:val="28"/>
          <w:szCs w:val="28"/>
        </w:rPr>
        <w:t>иллюстрации в любых цветах на цветном принтере, обеспечивающем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003A">
        <w:rPr>
          <w:rFonts w:ascii="Times New Roman" w:hAnsi="Times New Roman" w:cs="Times New Roman"/>
          <w:sz w:val="28"/>
          <w:szCs w:val="28"/>
        </w:rPr>
        <w:t>высокое качество печати.</w:t>
      </w:r>
    </w:p>
    <w:p w14:paraId="37DF94C4" w14:textId="77777777" w:rsidR="0008003A" w:rsidRPr="0008003A" w:rsidRDefault="0008003A" w:rsidP="000800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003A">
        <w:rPr>
          <w:rFonts w:ascii="Times New Roman" w:hAnsi="Times New Roman" w:cs="Times New Roman"/>
          <w:sz w:val="28"/>
          <w:szCs w:val="28"/>
        </w:rPr>
        <w:t>Количество иллюстраций должно быть достаточным для пояснения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003A">
        <w:rPr>
          <w:rFonts w:ascii="Times New Roman" w:hAnsi="Times New Roman" w:cs="Times New Roman"/>
          <w:sz w:val="28"/>
          <w:szCs w:val="28"/>
        </w:rPr>
        <w:t>излагаемого текста. Иллюстрации могут быть расположены как по тексту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003A">
        <w:rPr>
          <w:rFonts w:ascii="Times New Roman" w:hAnsi="Times New Roman" w:cs="Times New Roman"/>
          <w:sz w:val="28"/>
          <w:szCs w:val="28"/>
        </w:rPr>
        <w:t>документа (возможно ближе к соответствующим частям текста), так 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003A">
        <w:rPr>
          <w:rFonts w:ascii="Times New Roman" w:hAnsi="Times New Roman" w:cs="Times New Roman"/>
          <w:sz w:val="28"/>
          <w:szCs w:val="28"/>
        </w:rPr>
        <w:t>конце его. Иллюстрации, за исключением иллюстраций приложений, следует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003A">
        <w:rPr>
          <w:rFonts w:ascii="Times New Roman" w:hAnsi="Times New Roman" w:cs="Times New Roman"/>
          <w:sz w:val="28"/>
          <w:szCs w:val="28"/>
        </w:rPr>
        <w:t>нумеровать арабскими цифрами сквозной нумерацией. Если рисунок один, 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003A">
        <w:rPr>
          <w:rFonts w:ascii="Times New Roman" w:hAnsi="Times New Roman" w:cs="Times New Roman"/>
          <w:sz w:val="28"/>
          <w:szCs w:val="28"/>
        </w:rPr>
        <w:t>он обозначается «Рисунок 1».</w:t>
      </w:r>
    </w:p>
    <w:p w14:paraId="175AFC25" w14:textId="77777777" w:rsidR="0008003A" w:rsidRPr="0008003A" w:rsidRDefault="0008003A" w:rsidP="000800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003A">
        <w:rPr>
          <w:rFonts w:ascii="Times New Roman" w:hAnsi="Times New Roman" w:cs="Times New Roman"/>
          <w:sz w:val="28"/>
          <w:szCs w:val="28"/>
        </w:rPr>
        <w:t>Допускается нумерация графического материала в пределах раздела.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003A">
        <w:rPr>
          <w:rFonts w:ascii="Times New Roman" w:hAnsi="Times New Roman" w:cs="Times New Roman"/>
          <w:sz w:val="28"/>
          <w:szCs w:val="28"/>
        </w:rPr>
        <w:t>этом случае номер рисунка состоит из номера раздела и порядкового номера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003A">
        <w:rPr>
          <w:rFonts w:ascii="Times New Roman" w:hAnsi="Times New Roman" w:cs="Times New Roman"/>
          <w:sz w:val="28"/>
          <w:szCs w:val="28"/>
        </w:rPr>
        <w:t>рисунка, которые разделяют точкой.</w:t>
      </w:r>
    </w:p>
    <w:p w14:paraId="1887E239" w14:textId="77777777" w:rsidR="0008003A" w:rsidRPr="0008003A" w:rsidRDefault="0008003A" w:rsidP="000800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003A">
        <w:rPr>
          <w:rFonts w:ascii="Times New Roman" w:hAnsi="Times New Roman" w:cs="Times New Roman"/>
          <w:sz w:val="28"/>
          <w:szCs w:val="28"/>
        </w:rPr>
        <w:t>Рисунок 1.1, Рисунок 1.2 и т. д.</w:t>
      </w:r>
    </w:p>
    <w:p w14:paraId="2FFE62D3" w14:textId="77777777" w:rsidR="0008003A" w:rsidRPr="0008003A" w:rsidRDefault="0008003A" w:rsidP="000800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003A">
        <w:rPr>
          <w:rFonts w:ascii="Times New Roman" w:hAnsi="Times New Roman" w:cs="Times New Roman"/>
          <w:sz w:val="28"/>
          <w:szCs w:val="28"/>
        </w:rPr>
        <w:t>Графический материал каждого приложения нумеруют арабскими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003A">
        <w:rPr>
          <w:rFonts w:ascii="Times New Roman" w:hAnsi="Times New Roman" w:cs="Times New Roman"/>
          <w:sz w:val="28"/>
          <w:szCs w:val="28"/>
        </w:rPr>
        <w:t>цифрами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003A">
        <w:rPr>
          <w:rFonts w:ascii="Times New Roman" w:hAnsi="Times New Roman" w:cs="Times New Roman"/>
          <w:sz w:val="28"/>
          <w:szCs w:val="28"/>
        </w:rPr>
        <w:t>отдельной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003A">
        <w:rPr>
          <w:rFonts w:ascii="Times New Roman" w:hAnsi="Times New Roman" w:cs="Times New Roman"/>
          <w:sz w:val="28"/>
          <w:szCs w:val="28"/>
        </w:rPr>
        <w:t>нумерацией,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003A">
        <w:rPr>
          <w:rFonts w:ascii="Times New Roman" w:hAnsi="Times New Roman" w:cs="Times New Roman"/>
          <w:sz w:val="28"/>
          <w:szCs w:val="28"/>
        </w:rPr>
        <w:t>добавляя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003A">
        <w:rPr>
          <w:rFonts w:ascii="Times New Roman" w:hAnsi="Times New Roman" w:cs="Times New Roman"/>
          <w:sz w:val="28"/>
          <w:szCs w:val="28"/>
        </w:rPr>
        <w:t>перед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003A">
        <w:rPr>
          <w:rFonts w:ascii="Times New Roman" w:hAnsi="Times New Roman" w:cs="Times New Roman"/>
          <w:sz w:val="28"/>
          <w:szCs w:val="28"/>
        </w:rPr>
        <w:t>каждым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003A">
        <w:rPr>
          <w:rFonts w:ascii="Times New Roman" w:hAnsi="Times New Roman" w:cs="Times New Roman"/>
          <w:sz w:val="28"/>
          <w:szCs w:val="28"/>
        </w:rPr>
        <w:t>номером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003A">
        <w:rPr>
          <w:rFonts w:ascii="Times New Roman" w:hAnsi="Times New Roman" w:cs="Times New Roman"/>
          <w:sz w:val="28"/>
          <w:szCs w:val="28"/>
        </w:rPr>
        <w:t>обозначение данного приложения и разделяя их точкой.</w:t>
      </w:r>
    </w:p>
    <w:p w14:paraId="4D220262" w14:textId="77777777" w:rsidR="0008003A" w:rsidRPr="0008003A" w:rsidRDefault="0008003A" w:rsidP="000800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003A">
        <w:rPr>
          <w:rFonts w:ascii="Times New Roman" w:hAnsi="Times New Roman" w:cs="Times New Roman"/>
          <w:sz w:val="28"/>
          <w:szCs w:val="28"/>
        </w:rPr>
        <w:t>Рисунок В.3</w:t>
      </w:r>
    </w:p>
    <w:p w14:paraId="2CC23940" w14:textId="77777777" w:rsidR="0008003A" w:rsidRPr="0008003A" w:rsidRDefault="0008003A" w:rsidP="000800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003A">
        <w:rPr>
          <w:rFonts w:ascii="Times New Roman" w:hAnsi="Times New Roman" w:cs="Times New Roman"/>
          <w:sz w:val="28"/>
          <w:szCs w:val="28"/>
        </w:rPr>
        <w:t>Слово «Рисунок» и его номер приводят под графическим материалом.</w:t>
      </w:r>
    </w:p>
    <w:p w14:paraId="321B2950" w14:textId="77777777" w:rsidR="0008003A" w:rsidRPr="0008003A" w:rsidRDefault="0008003A" w:rsidP="000800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003A">
        <w:rPr>
          <w:rFonts w:ascii="Times New Roman" w:hAnsi="Times New Roman" w:cs="Times New Roman"/>
          <w:sz w:val="28"/>
          <w:szCs w:val="28"/>
        </w:rPr>
        <w:t>Далее может быть приведено его тематическое наименование, отделенное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003A">
        <w:rPr>
          <w:rFonts w:ascii="Times New Roman" w:hAnsi="Times New Roman" w:cs="Times New Roman"/>
          <w:sz w:val="28"/>
          <w:szCs w:val="28"/>
        </w:rPr>
        <w:t>тире.</w:t>
      </w:r>
    </w:p>
    <w:p w14:paraId="66C28CC8" w14:textId="2D11A5BC" w:rsidR="00AE5CD3" w:rsidRDefault="0008003A" w:rsidP="00AE5CD3">
      <w:pPr>
        <w:shd w:val="clear" w:color="auto" w:fill="FFFFFF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003A">
        <w:rPr>
          <w:rFonts w:ascii="Times New Roman" w:hAnsi="Times New Roman" w:cs="Times New Roman"/>
          <w:sz w:val="28"/>
          <w:szCs w:val="28"/>
        </w:rPr>
        <w:t xml:space="preserve">Рисунок 1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8003A">
        <w:rPr>
          <w:rFonts w:ascii="Times New Roman" w:hAnsi="Times New Roman" w:cs="Times New Roman"/>
          <w:sz w:val="28"/>
          <w:szCs w:val="28"/>
        </w:rPr>
        <w:t xml:space="preserve"> </w:t>
      </w:r>
      <w:r w:rsidR="00AE5CD3">
        <w:rPr>
          <w:rFonts w:ascii="Times New Roman" w:hAnsi="Times New Roman" w:cs="Times New Roman"/>
          <w:sz w:val="28"/>
          <w:szCs w:val="28"/>
        </w:rPr>
        <w:t>Правило сложение векторов</w:t>
      </w:r>
    </w:p>
    <w:p w14:paraId="1C41393C" w14:textId="73DD0515" w:rsidR="0008003A" w:rsidRPr="0008003A" w:rsidRDefault="00AE5CD3" w:rsidP="00AE5CD3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8003A" w:rsidRPr="0008003A">
        <w:rPr>
          <w:rFonts w:ascii="Times New Roman" w:hAnsi="Times New Roman" w:cs="Times New Roman"/>
          <w:sz w:val="28"/>
          <w:szCs w:val="28"/>
        </w:rPr>
        <w:t>При необходимости под графическим материалом помещают также</w:t>
      </w:r>
      <w:r w:rsidR="0008003A">
        <w:rPr>
          <w:rFonts w:ascii="Times New Roman" w:hAnsi="Times New Roman" w:cs="Times New Roman"/>
          <w:sz w:val="28"/>
          <w:szCs w:val="28"/>
        </w:rPr>
        <w:t xml:space="preserve"> </w:t>
      </w:r>
      <w:r w:rsidR="0008003A" w:rsidRPr="0008003A">
        <w:rPr>
          <w:rFonts w:ascii="Times New Roman" w:hAnsi="Times New Roman" w:cs="Times New Roman"/>
          <w:sz w:val="28"/>
          <w:szCs w:val="28"/>
        </w:rPr>
        <w:t>поясняющие данные. В этом случае слово «Рисунок» и наименование</w:t>
      </w:r>
      <w:r w:rsidR="0008003A">
        <w:rPr>
          <w:rFonts w:ascii="Times New Roman" w:hAnsi="Times New Roman" w:cs="Times New Roman"/>
          <w:sz w:val="28"/>
          <w:szCs w:val="28"/>
        </w:rPr>
        <w:t xml:space="preserve"> </w:t>
      </w:r>
      <w:r w:rsidR="0008003A" w:rsidRPr="0008003A">
        <w:rPr>
          <w:rFonts w:ascii="Times New Roman" w:hAnsi="Times New Roman" w:cs="Times New Roman"/>
          <w:sz w:val="28"/>
          <w:szCs w:val="28"/>
        </w:rPr>
        <w:t>графического материала помещают после поясняющих данных.</w:t>
      </w:r>
    </w:p>
    <w:p w14:paraId="0D3D6AC6" w14:textId="77777777" w:rsidR="0008003A" w:rsidRPr="0008003A" w:rsidRDefault="0008003A" w:rsidP="000800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003A">
        <w:rPr>
          <w:rFonts w:ascii="Times New Roman" w:hAnsi="Times New Roman" w:cs="Times New Roman"/>
          <w:sz w:val="28"/>
          <w:szCs w:val="28"/>
        </w:rPr>
        <w:lastRenderedPageBreak/>
        <w:t>При ссылках на иллюстрации следует писать «...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003A">
        <w:rPr>
          <w:rFonts w:ascii="Times New Roman" w:hAnsi="Times New Roman" w:cs="Times New Roman"/>
          <w:sz w:val="28"/>
          <w:szCs w:val="28"/>
        </w:rPr>
        <w:t>рисунком 2» при сквозной нумерации и «... в соответствии с рисунком 1.2»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003A">
        <w:rPr>
          <w:rFonts w:ascii="Times New Roman" w:hAnsi="Times New Roman" w:cs="Times New Roman"/>
          <w:sz w:val="28"/>
          <w:szCs w:val="28"/>
        </w:rPr>
        <w:t>при нумерации в пределах раздела.</w:t>
      </w:r>
    </w:p>
    <w:p w14:paraId="0835D559" w14:textId="77777777" w:rsidR="0008003A" w:rsidRDefault="0008003A" w:rsidP="000800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003A">
        <w:rPr>
          <w:rFonts w:ascii="Times New Roman" w:hAnsi="Times New Roman" w:cs="Times New Roman"/>
          <w:sz w:val="28"/>
          <w:szCs w:val="28"/>
        </w:rPr>
        <w:t>С помощью диаграмм графически изображается зависимость между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003A">
        <w:rPr>
          <w:rFonts w:ascii="Times New Roman" w:hAnsi="Times New Roman" w:cs="Times New Roman"/>
          <w:sz w:val="28"/>
          <w:szCs w:val="28"/>
        </w:rPr>
        <w:t>двумя величинами. Диаграммы используются для того, чтобы сделать такую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003A">
        <w:rPr>
          <w:rFonts w:ascii="Times New Roman" w:hAnsi="Times New Roman" w:cs="Times New Roman"/>
          <w:sz w:val="28"/>
          <w:szCs w:val="28"/>
        </w:rPr>
        <w:t xml:space="preserve">зависимость более наглядной визуально и доступной для восприятия. </w:t>
      </w:r>
    </w:p>
    <w:p w14:paraId="14465947" w14:textId="77777777" w:rsidR="0008003A" w:rsidRPr="0008003A" w:rsidRDefault="0008003A" w:rsidP="0008003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8003A">
        <w:rPr>
          <w:rFonts w:ascii="Times New Roman" w:hAnsi="Times New Roman" w:cs="Times New Roman"/>
          <w:sz w:val="28"/>
          <w:szCs w:val="28"/>
          <w:u w:val="single"/>
        </w:rPr>
        <w:t>Правила написания буквенных аббревиатур</w:t>
      </w:r>
    </w:p>
    <w:p w14:paraId="69DBB722" w14:textId="77777777" w:rsidR="0008003A" w:rsidRPr="0008003A" w:rsidRDefault="0008003A" w:rsidP="000800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003A">
        <w:rPr>
          <w:rFonts w:ascii="Times New Roman" w:hAnsi="Times New Roman" w:cs="Times New Roman"/>
          <w:sz w:val="28"/>
          <w:szCs w:val="28"/>
        </w:rPr>
        <w:t>В контрольной работе используются только общепринятые сокращения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003A">
        <w:rPr>
          <w:rFonts w:ascii="Times New Roman" w:hAnsi="Times New Roman" w:cs="Times New Roman"/>
          <w:sz w:val="28"/>
          <w:szCs w:val="28"/>
        </w:rPr>
        <w:t>и аббревиатуры. В тексте работы могут быть использованы также вводимые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003A">
        <w:rPr>
          <w:rFonts w:ascii="Times New Roman" w:hAnsi="Times New Roman" w:cs="Times New Roman"/>
          <w:sz w:val="28"/>
          <w:szCs w:val="28"/>
        </w:rPr>
        <w:t>автором буквенные аббревиатуры, сокращённо обозначающие какие-либо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003A">
        <w:rPr>
          <w:rFonts w:ascii="Times New Roman" w:hAnsi="Times New Roman" w:cs="Times New Roman"/>
          <w:sz w:val="28"/>
          <w:szCs w:val="28"/>
        </w:rPr>
        <w:t>понятия из соответствующих областей знания. При этом первое упоминание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003A">
        <w:rPr>
          <w:rFonts w:ascii="Times New Roman" w:hAnsi="Times New Roman" w:cs="Times New Roman"/>
          <w:sz w:val="28"/>
          <w:szCs w:val="28"/>
        </w:rPr>
        <w:t>аббревиатур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003A">
        <w:rPr>
          <w:rFonts w:ascii="Times New Roman" w:hAnsi="Times New Roman" w:cs="Times New Roman"/>
          <w:sz w:val="28"/>
          <w:szCs w:val="28"/>
        </w:rPr>
        <w:t>указывается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003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003A">
        <w:rPr>
          <w:rFonts w:ascii="Times New Roman" w:hAnsi="Times New Roman" w:cs="Times New Roman"/>
          <w:sz w:val="28"/>
          <w:szCs w:val="28"/>
        </w:rPr>
        <w:t>круглых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003A">
        <w:rPr>
          <w:rFonts w:ascii="Times New Roman" w:hAnsi="Times New Roman" w:cs="Times New Roman"/>
          <w:sz w:val="28"/>
          <w:szCs w:val="28"/>
        </w:rPr>
        <w:t>скобках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003A">
        <w:rPr>
          <w:rFonts w:ascii="Times New Roman" w:hAnsi="Times New Roman" w:cs="Times New Roman"/>
          <w:sz w:val="28"/>
          <w:szCs w:val="28"/>
        </w:rPr>
        <w:t>после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003A">
        <w:rPr>
          <w:rFonts w:ascii="Times New Roman" w:hAnsi="Times New Roman" w:cs="Times New Roman"/>
          <w:sz w:val="28"/>
          <w:szCs w:val="28"/>
        </w:rPr>
        <w:t>полного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003A">
        <w:rPr>
          <w:rFonts w:ascii="Times New Roman" w:hAnsi="Times New Roman" w:cs="Times New Roman"/>
          <w:sz w:val="28"/>
          <w:szCs w:val="28"/>
        </w:rPr>
        <w:t>наименования, в дальнейшем они употребляются в тексте без расшифровки.</w:t>
      </w:r>
    </w:p>
    <w:p w14:paraId="2D0D71FD" w14:textId="77777777" w:rsidR="0008003A" w:rsidRPr="0008003A" w:rsidRDefault="0008003A" w:rsidP="0008003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8003A">
        <w:rPr>
          <w:rFonts w:ascii="Times New Roman" w:hAnsi="Times New Roman" w:cs="Times New Roman"/>
          <w:sz w:val="28"/>
          <w:szCs w:val="28"/>
          <w:u w:val="single"/>
        </w:rPr>
        <w:t>Правила оформления приложений</w:t>
      </w:r>
    </w:p>
    <w:p w14:paraId="77DABA31" w14:textId="77777777" w:rsidR="0008003A" w:rsidRPr="0008003A" w:rsidRDefault="0008003A" w:rsidP="000800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003A">
        <w:rPr>
          <w:rFonts w:ascii="Times New Roman" w:hAnsi="Times New Roman" w:cs="Times New Roman"/>
          <w:sz w:val="28"/>
          <w:szCs w:val="28"/>
        </w:rPr>
        <w:t>В приложениях помещается материал, дополняющий контрольную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003A">
        <w:rPr>
          <w:rFonts w:ascii="Times New Roman" w:hAnsi="Times New Roman" w:cs="Times New Roman"/>
          <w:sz w:val="28"/>
          <w:szCs w:val="28"/>
        </w:rPr>
        <w:t>работу и носящий вспомогательный характер. Приложениями могут быть,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003A">
        <w:rPr>
          <w:rFonts w:ascii="Times New Roman" w:hAnsi="Times New Roman" w:cs="Times New Roman"/>
          <w:sz w:val="28"/>
          <w:szCs w:val="28"/>
        </w:rPr>
        <w:t>например, графический материал, таблицы большого формата, расчеты,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003A">
        <w:rPr>
          <w:rFonts w:ascii="Times New Roman" w:hAnsi="Times New Roman" w:cs="Times New Roman"/>
          <w:sz w:val="28"/>
          <w:szCs w:val="28"/>
        </w:rPr>
        <w:t>описания алгоритмов и т.д. Приложение оформляют как продолжение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003A">
        <w:rPr>
          <w:rFonts w:ascii="Times New Roman" w:hAnsi="Times New Roman" w:cs="Times New Roman"/>
          <w:sz w:val="28"/>
          <w:szCs w:val="28"/>
        </w:rPr>
        <w:t>данного документа на последующих его листах или выпускают в виде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003A">
        <w:rPr>
          <w:rFonts w:ascii="Times New Roman" w:hAnsi="Times New Roman" w:cs="Times New Roman"/>
          <w:sz w:val="28"/>
          <w:szCs w:val="28"/>
        </w:rPr>
        <w:t>самостоятельного документа. В тексте документа на все приложения должны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003A">
        <w:rPr>
          <w:rFonts w:ascii="Times New Roman" w:hAnsi="Times New Roman" w:cs="Times New Roman"/>
          <w:sz w:val="28"/>
          <w:szCs w:val="28"/>
        </w:rPr>
        <w:t>быть даны ссылки.</w:t>
      </w:r>
    </w:p>
    <w:p w14:paraId="1D25EE5A" w14:textId="77777777" w:rsidR="0008003A" w:rsidRPr="0008003A" w:rsidRDefault="0008003A" w:rsidP="000800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003A">
        <w:rPr>
          <w:rFonts w:ascii="Times New Roman" w:hAnsi="Times New Roman" w:cs="Times New Roman"/>
          <w:sz w:val="28"/>
          <w:szCs w:val="28"/>
        </w:rPr>
        <w:t>Каждое приложение следует начинать с новой страницы с указанием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003A">
        <w:rPr>
          <w:rFonts w:ascii="Times New Roman" w:hAnsi="Times New Roman" w:cs="Times New Roman"/>
          <w:sz w:val="28"/>
          <w:szCs w:val="28"/>
        </w:rPr>
        <w:t>наверху посередине страницы слова «Приложение» и его обозначения.</w:t>
      </w:r>
    </w:p>
    <w:p w14:paraId="5335B29C" w14:textId="77777777" w:rsidR="0008003A" w:rsidRPr="0008003A" w:rsidRDefault="0008003A" w:rsidP="000800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003A">
        <w:rPr>
          <w:rFonts w:ascii="Times New Roman" w:hAnsi="Times New Roman" w:cs="Times New Roman"/>
          <w:sz w:val="28"/>
          <w:szCs w:val="28"/>
        </w:rPr>
        <w:t>Приложение должно иметь заголовок, который записывают симметрично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003A">
        <w:rPr>
          <w:rFonts w:ascii="Times New Roman" w:hAnsi="Times New Roman" w:cs="Times New Roman"/>
          <w:sz w:val="28"/>
          <w:szCs w:val="28"/>
        </w:rPr>
        <w:t>относительно текста с первой прописной буквы отдельной строкой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003A">
        <w:rPr>
          <w:rFonts w:ascii="Times New Roman" w:hAnsi="Times New Roman" w:cs="Times New Roman"/>
          <w:sz w:val="28"/>
          <w:szCs w:val="28"/>
        </w:rPr>
        <w:t>выделяют полужирным шрифтом.</w:t>
      </w:r>
    </w:p>
    <w:p w14:paraId="4E11E230" w14:textId="77777777" w:rsidR="0008003A" w:rsidRDefault="0008003A" w:rsidP="000800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003A">
        <w:rPr>
          <w:rFonts w:ascii="Times New Roman" w:hAnsi="Times New Roman" w:cs="Times New Roman"/>
          <w:sz w:val="28"/>
          <w:szCs w:val="28"/>
        </w:rPr>
        <w:t>Приложения оформляются на отдельных листах, причем каждое из 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003A">
        <w:rPr>
          <w:rFonts w:ascii="Times New Roman" w:hAnsi="Times New Roman" w:cs="Times New Roman"/>
          <w:sz w:val="28"/>
          <w:szCs w:val="28"/>
        </w:rPr>
        <w:t>должно иметь свой тематический заголовок и в правом верхнем углу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003A">
        <w:rPr>
          <w:rFonts w:ascii="Times New Roman" w:hAnsi="Times New Roman" w:cs="Times New Roman"/>
          <w:sz w:val="28"/>
          <w:szCs w:val="28"/>
        </w:rPr>
        <w:t>страницы надпись «Приложение» с указанием его порядкового номера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003A">
        <w:rPr>
          <w:rFonts w:ascii="Times New Roman" w:hAnsi="Times New Roman" w:cs="Times New Roman"/>
          <w:sz w:val="28"/>
          <w:szCs w:val="28"/>
        </w:rPr>
        <w:lastRenderedPageBreak/>
        <w:t>арабскими цифрами (например: Приложение 1, Приложение 2 и т.д.) Если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003A">
        <w:rPr>
          <w:rFonts w:ascii="Times New Roman" w:hAnsi="Times New Roman" w:cs="Times New Roman"/>
          <w:sz w:val="28"/>
          <w:szCs w:val="28"/>
        </w:rPr>
        <w:t>работе есть приложения, то на них дают ссылку в основном тексте работы.</w:t>
      </w:r>
    </w:p>
    <w:p w14:paraId="1F1F2B46" w14:textId="77777777" w:rsidR="00482300" w:rsidRPr="00482300" w:rsidRDefault="00482300" w:rsidP="0048230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82300">
        <w:rPr>
          <w:rFonts w:ascii="Times New Roman" w:hAnsi="Times New Roman" w:cs="Times New Roman"/>
          <w:sz w:val="28"/>
          <w:szCs w:val="28"/>
          <w:u w:val="single"/>
        </w:rPr>
        <w:t>Правила оформления библиографического списка</w:t>
      </w:r>
    </w:p>
    <w:p w14:paraId="09CBDC1F" w14:textId="77777777" w:rsidR="00482300" w:rsidRPr="00482300" w:rsidRDefault="00482300" w:rsidP="004823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300">
        <w:rPr>
          <w:rFonts w:ascii="Times New Roman" w:hAnsi="Times New Roman" w:cs="Times New Roman"/>
          <w:sz w:val="28"/>
          <w:szCs w:val="28"/>
        </w:rPr>
        <w:t>Библиографический список должен быть выполнен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2300">
        <w:rPr>
          <w:rFonts w:ascii="Times New Roman" w:hAnsi="Times New Roman" w:cs="Times New Roman"/>
          <w:sz w:val="28"/>
          <w:szCs w:val="28"/>
        </w:rPr>
        <w:t>ГОСТ 7.82.2001 «Система стандартов по информации, библиотечному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2300">
        <w:rPr>
          <w:rFonts w:ascii="Times New Roman" w:hAnsi="Times New Roman" w:cs="Times New Roman"/>
          <w:sz w:val="28"/>
          <w:szCs w:val="28"/>
        </w:rPr>
        <w:t>издательскому делу. Отчет о научно-исследовательской работе. Структура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2300">
        <w:rPr>
          <w:rFonts w:ascii="Times New Roman" w:hAnsi="Times New Roman" w:cs="Times New Roman"/>
          <w:sz w:val="28"/>
          <w:szCs w:val="28"/>
        </w:rPr>
        <w:t>оформления»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230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2300">
        <w:rPr>
          <w:rFonts w:ascii="Times New Roman" w:hAnsi="Times New Roman" w:cs="Times New Roman"/>
          <w:sz w:val="28"/>
          <w:szCs w:val="28"/>
        </w:rPr>
        <w:t>правилами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2300">
        <w:rPr>
          <w:rFonts w:ascii="Times New Roman" w:hAnsi="Times New Roman" w:cs="Times New Roman"/>
          <w:sz w:val="28"/>
          <w:szCs w:val="28"/>
        </w:rPr>
        <w:t>библиографического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2300">
        <w:rPr>
          <w:rFonts w:ascii="Times New Roman" w:hAnsi="Times New Roman" w:cs="Times New Roman"/>
          <w:sz w:val="28"/>
          <w:szCs w:val="28"/>
        </w:rPr>
        <w:t>описания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2300">
        <w:rPr>
          <w:rFonts w:ascii="Times New Roman" w:hAnsi="Times New Roman" w:cs="Times New Roman"/>
          <w:sz w:val="28"/>
          <w:szCs w:val="28"/>
        </w:rPr>
        <w:t>документов ГОСТ 7.1-2003 «Библиографическая запись. Библиографическое</w:t>
      </w:r>
      <w:r>
        <w:rPr>
          <w:rFonts w:ascii="Times New Roman" w:hAnsi="Times New Roman" w:cs="Times New Roman"/>
          <w:sz w:val="28"/>
          <w:szCs w:val="28"/>
        </w:rPr>
        <w:t xml:space="preserve"> описание».</w:t>
      </w:r>
    </w:p>
    <w:p w14:paraId="6CC853DF" w14:textId="77777777" w:rsidR="00482300" w:rsidRPr="00482300" w:rsidRDefault="00482300" w:rsidP="004823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300">
        <w:rPr>
          <w:rFonts w:ascii="Times New Roman" w:hAnsi="Times New Roman" w:cs="Times New Roman"/>
          <w:sz w:val="28"/>
          <w:szCs w:val="28"/>
        </w:rPr>
        <w:t>Рекомендуется представлять единый список литературы к работе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2300">
        <w:rPr>
          <w:rFonts w:ascii="Times New Roman" w:hAnsi="Times New Roman" w:cs="Times New Roman"/>
          <w:sz w:val="28"/>
          <w:szCs w:val="28"/>
        </w:rPr>
        <w:t>целом. Список обязательно должен быть пронумерован. Каждый источник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2300">
        <w:rPr>
          <w:rFonts w:ascii="Times New Roman" w:hAnsi="Times New Roman" w:cs="Times New Roman"/>
          <w:sz w:val="28"/>
          <w:szCs w:val="28"/>
        </w:rPr>
        <w:t>упоминается в списке один раз, вне зависимости от того, как часто на него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2300">
        <w:rPr>
          <w:rFonts w:ascii="Times New Roman" w:hAnsi="Times New Roman" w:cs="Times New Roman"/>
          <w:sz w:val="28"/>
          <w:szCs w:val="28"/>
        </w:rPr>
        <w:t>делается ссылка в тексте работы.</w:t>
      </w:r>
    </w:p>
    <w:p w14:paraId="5C467E35" w14:textId="76F5E5E5" w:rsidR="00482300" w:rsidRDefault="00482300" w:rsidP="004823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300">
        <w:rPr>
          <w:rFonts w:ascii="Times New Roman" w:hAnsi="Times New Roman" w:cs="Times New Roman"/>
          <w:sz w:val="28"/>
          <w:szCs w:val="28"/>
        </w:rPr>
        <w:t>Наиболее удобным является алфавитное расположение материала, так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2300">
        <w:rPr>
          <w:rFonts w:ascii="Times New Roman" w:hAnsi="Times New Roman" w:cs="Times New Roman"/>
          <w:sz w:val="28"/>
          <w:szCs w:val="28"/>
        </w:rPr>
        <w:t>как в этом случае произведения собираются в авторских комплексах.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2300">
        <w:rPr>
          <w:rFonts w:ascii="Times New Roman" w:hAnsi="Times New Roman" w:cs="Times New Roman"/>
          <w:sz w:val="28"/>
          <w:szCs w:val="28"/>
        </w:rPr>
        <w:t>Произведения одного автора расставляются в списке по алфавиту заглавий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2300">
        <w:rPr>
          <w:rFonts w:ascii="Times New Roman" w:hAnsi="Times New Roman" w:cs="Times New Roman"/>
          <w:sz w:val="28"/>
          <w:szCs w:val="28"/>
        </w:rPr>
        <w:t>или по мере издания.</w:t>
      </w:r>
    </w:p>
    <w:p w14:paraId="52818A1C" w14:textId="40966DEB" w:rsidR="00EF27A5" w:rsidRDefault="00EF27A5" w:rsidP="004823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03B586" w14:textId="61654562" w:rsidR="00EF27A5" w:rsidRDefault="00EF27A5" w:rsidP="004823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239E57" w14:textId="31F88CD3" w:rsidR="00EF27A5" w:rsidRDefault="00EF27A5" w:rsidP="004823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73F40C9" w14:textId="532857F6" w:rsidR="00EF27A5" w:rsidRDefault="00EF27A5" w:rsidP="004823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DC35521" w14:textId="12D01719" w:rsidR="00EF27A5" w:rsidRDefault="00EF27A5" w:rsidP="004823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412E0D0" w14:textId="21424906" w:rsidR="00EF27A5" w:rsidRDefault="00EF27A5" w:rsidP="004823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F821A8" w14:textId="7AD4657A" w:rsidR="00EF27A5" w:rsidRDefault="00EF27A5" w:rsidP="004823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45F6FA" w14:textId="08ADC82C" w:rsidR="00EF27A5" w:rsidRDefault="00EF27A5" w:rsidP="004823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E4E97F" w14:textId="7BA78471" w:rsidR="00EF27A5" w:rsidRDefault="00EF27A5" w:rsidP="004823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490D970" w14:textId="1EE6122F" w:rsidR="00EF27A5" w:rsidRDefault="00EF27A5" w:rsidP="004823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5469AA" w14:textId="756F0B5A" w:rsidR="00EF27A5" w:rsidRDefault="00EF27A5" w:rsidP="004823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01362A6" w14:textId="75CF613C" w:rsidR="00EF27A5" w:rsidRDefault="00EF27A5" w:rsidP="004823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FD2347B" w14:textId="6DF836C1" w:rsidR="00EF27A5" w:rsidRDefault="00EF27A5" w:rsidP="004823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5969B8" w14:textId="77777777" w:rsidR="00EF27A5" w:rsidRDefault="00EF27A5" w:rsidP="004823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402AA65" w14:textId="77777777" w:rsidR="00482300" w:rsidRPr="00482300" w:rsidRDefault="00482300" w:rsidP="00850172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4" w:name="_Toc93265671"/>
      <w:r w:rsidRPr="00482300">
        <w:rPr>
          <w:rFonts w:ascii="Times New Roman" w:hAnsi="Times New Roman" w:cs="Times New Roman"/>
          <w:b/>
          <w:sz w:val="28"/>
          <w:szCs w:val="28"/>
        </w:rPr>
        <w:lastRenderedPageBreak/>
        <w:t>Критерии оценки контрольных работ</w:t>
      </w:r>
      <w:bookmarkEnd w:id="4"/>
    </w:p>
    <w:p w14:paraId="054FBED6" w14:textId="77777777" w:rsidR="00482300" w:rsidRDefault="00482300" w:rsidP="004823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300">
        <w:rPr>
          <w:rFonts w:ascii="Times New Roman" w:hAnsi="Times New Roman" w:cs="Times New Roman"/>
          <w:sz w:val="28"/>
          <w:szCs w:val="28"/>
        </w:rPr>
        <w:t>Контрольная работа оценивается преподавателем отметками «</w:t>
      </w:r>
      <w:r>
        <w:rPr>
          <w:rFonts w:ascii="Times New Roman" w:hAnsi="Times New Roman" w:cs="Times New Roman"/>
          <w:sz w:val="28"/>
          <w:szCs w:val="28"/>
        </w:rPr>
        <w:t>отлично</w:t>
      </w:r>
      <w:r w:rsidRPr="0048230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«хорошо», «удовлетворительно» </w:t>
      </w:r>
      <w:r w:rsidRPr="00482300">
        <w:rPr>
          <w:rFonts w:ascii="Times New Roman" w:hAnsi="Times New Roman" w:cs="Times New Roman"/>
          <w:sz w:val="28"/>
          <w:szCs w:val="28"/>
        </w:rPr>
        <w:t>или «</w:t>
      </w:r>
      <w:r>
        <w:rPr>
          <w:rFonts w:ascii="Times New Roman" w:hAnsi="Times New Roman" w:cs="Times New Roman"/>
          <w:sz w:val="28"/>
          <w:szCs w:val="28"/>
        </w:rPr>
        <w:t>неудовлетворительно</w:t>
      </w:r>
      <w:r w:rsidRPr="00482300">
        <w:rPr>
          <w:rFonts w:ascii="Times New Roman" w:hAnsi="Times New Roman" w:cs="Times New Roman"/>
          <w:sz w:val="28"/>
          <w:szCs w:val="28"/>
        </w:rPr>
        <w:t>».</w:t>
      </w:r>
    </w:p>
    <w:p w14:paraId="376B7911" w14:textId="26DA7946" w:rsidR="00AE5CD3" w:rsidRDefault="008B7D57" w:rsidP="008B7D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D57">
        <w:rPr>
          <w:rFonts w:ascii="Times New Roman" w:hAnsi="Times New Roman" w:cs="Times New Roman"/>
          <w:sz w:val="28"/>
          <w:szCs w:val="28"/>
        </w:rPr>
        <w:t xml:space="preserve">«Отлично»: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8B7D57">
        <w:rPr>
          <w:rFonts w:ascii="Times New Roman" w:hAnsi="Times New Roman" w:cs="Times New Roman"/>
          <w:sz w:val="28"/>
          <w:szCs w:val="28"/>
        </w:rPr>
        <w:t xml:space="preserve">тудент </w:t>
      </w:r>
      <w:r w:rsidR="00AE5CD3">
        <w:rPr>
          <w:rFonts w:ascii="Times New Roman" w:hAnsi="Times New Roman" w:cs="Times New Roman"/>
          <w:sz w:val="28"/>
          <w:szCs w:val="28"/>
        </w:rPr>
        <w:t xml:space="preserve">выполняет полностью 9-10 заданий, </w:t>
      </w:r>
      <w:r w:rsidRPr="008B7D57">
        <w:rPr>
          <w:rFonts w:ascii="Times New Roman" w:hAnsi="Times New Roman" w:cs="Times New Roman"/>
          <w:sz w:val="28"/>
          <w:szCs w:val="28"/>
        </w:rPr>
        <w:t>демонстрирует отличное знание материала, аккуратно и полно выполнил все требования задани</w:t>
      </w:r>
      <w:r w:rsidR="00AE5CD3">
        <w:rPr>
          <w:rFonts w:ascii="Times New Roman" w:hAnsi="Times New Roman" w:cs="Times New Roman"/>
          <w:sz w:val="28"/>
          <w:szCs w:val="28"/>
        </w:rPr>
        <w:t>й.</w:t>
      </w:r>
    </w:p>
    <w:p w14:paraId="0F2D702A" w14:textId="2B011E79" w:rsidR="008B7D57" w:rsidRPr="008B7D57" w:rsidRDefault="008B7D57" w:rsidP="008B7D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D57">
        <w:rPr>
          <w:rFonts w:ascii="Times New Roman" w:hAnsi="Times New Roman" w:cs="Times New Roman"/>
          <w:sz w:val="28"/>
          <w:szCs w:val="28"/>
        </w:rPr>
        <w:t xml:space="preserve">«Хорошо»: </w:t>
      </w:r>
      <w:r w:rsidR="00AE5CD3">
        <w:rPr>
          <w:rFonts w:ascii="Times New Roman" w:hAnsi="Times New Roman" w:cs="Times New Roman"/>
          <w:sz w:val="28"/>
          <w:szCs w:val="28"/>
        </w:rPr>
        <w:t xml:space="preserve">студент выполняет полностью 7-8 заданий, 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B7D57">
        <w:rPr>
          <w:rFonts w:ascii="Times New Roman" w:hAnsi="Times New Roman" w:cs="Times New Roman"/>
          <w:sz w:val="28"/>
          <w:szCs w:val="28"/>
        </w:rPr>
        <w:t xml:space="preserve">сть некоторые незначительные замечания, но студент показывает уверенные знания и владеет </w:t>
      </w:r>
      <w:r w:rsidR="00AE5CD3">
        <w:rPr>
          <w:rFonts w:ascii="Times New Roman" w:hAnsi="Times New Roman" w:cs="Times New Roman"/>
          <w:sz w:val="28"/>
          <w:szCs w:val="28"/>
        </w:rPr>
        <w:t>математическими навыками</w:t>
      </w:r>
      <w:r w:rsidRPr="008B7D57">
        <w:rPr>
          <w:rFonts w:ascii="Times New Roman" w:hAnsi="Times New Roman" w:cs="Times New Roman"/>
          <w:sz w:val="28"/>
          <w:szCs w:val="28"/>
        </w:rPr>
        <w:t>.</w:t>
      </w:r>
    </w:p>
    <w:p w14:paraId="0D2E8764" w14:textId="77777777" w:rsidR="00AE5CD3" w:rsidRDefault="008B7D57" w:rsidP="008B7D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D57">
        <w:rPr>
          <w:rFonts w:ascii="Times New Roman" w:hAnsi="Times New Roman" w:cs="Times New Roman"/>
          <w:sz w:val="28"/>
          <w:szCs w:val="28"/>
        </w:rPr>
        <w:t xml:space="preserve">«Удовлетворительно»: </w:t>
      </w:r>
      <w:r w:rsidR="00AE5CD3">
        <w:rPr>
          <w:rFonts w:ascii="Times New Roman" w:hAnsi="Times New Roman" w:cs="Times New Roman"/>
          <w:sz w:val="28"/>
          <w:szCs w:val="28"/>
        </w:rPr>
        <w:t xml:space="preserve">студент выполняет полностью 5-6 заданий, в остальных </w:t>
      </w:r>
      <w:r w:rsidRPr="008B7D57">
        <w:rPr>
          <w:rFonts w:ascii="Times New Roman" w:hAnsi="Times New Roman" w:cs="Times New Roman"/>
          <w:sz w:val="28"/>
          <w:szCs w:val="28"/>
        </w:rPr>
        <w:t>имеются существенные ошибки и пропуски элементов</w:t>
      </w:r>
      <w:r w:rsidR="00AE5CD3">
        <w:rPr>
          <w:rFonts w:ascii="Times New Roman" w:hAnsi="Times New Roman" w:cs="Times New Roman"/>
          <w:sz w:val="28"/>
          <w:szCs w:val="28"/>
        </w:rPr>
        <w:t>.</w:t>
      </w:r>
    </w:p>
    <w:p w14:paraId="7B9AF134" w14:textId="12C44AE0" w:rsidR="00482300" w:rsidRDefault="008B7D57" w:rsidP="004823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D57">
        <w:rPr>
          <w:rFonts w:ascii="Times New Roman" w:hAnsi="Times New Roman" w:cs="Times New Roman"/>
          <w:sz w:val="28"/>
          <w:szCs w:val="28"/>
        </w:rPr>
        <w:t xml:space="preserve">«Неудовлетворительно»: </w:t>
      </w:r>
      <w:r w:rsidR="00AE5CD3">
        <w:rPr>
          <w:rFonts w:ascii="Times New Roman" w:hAnsi="Times New Roman" w:cs="Times New Roman"/>
          <w:sz w:val="28"/>
          <w:szCs w:val="28"/>
        </w:rPr>
        <w:t>полностью выполнено до 4х заданий, имеются серьезные нарушения</w:t>
      </w:r>
      <w:r w:rsidRPr="008B7D57">
        <w:rPr>
          <w:rFonts w:ascii="Times New Roman" w:hAnsi="Times New Roman" w:cs="Times New Roman"/>
          <w:sz w:val="28"/>
          <w:szCs w:val="28"/>
        </w:rPr>
        <w:t xml:space="preserve"> в выполнении задания, не</w:t>
      </w:r>
      <w:r w:rsidR="00AE5CD3">
        <w:rPr>
          <w:rFonts w:ascii="Times New Roman" w:hAnsi="Times New Roman" w:cs="Times New Roman"/>
          <w:sz w:val="28"/>
          <w:szCs w:val="28"/>
        </w:rPr>
        <w:t xml:space="preserve"> </w:t>
      </w:r>
      <w:r w:rsidRPr="008B7D57">
        <w:rPr>
          <w:rFonts w:ascii="Times New Roman" w:hAnsi="Times New Roman" w:cs="Times New Roman"/>
          <w:sz w:val="28"/>
          <w:szCs w:val="28"/>
        </w:rPr>
        <w:t>соблюден</w:t>
      </w:r>
      <w:r w:rsidR="00AE5CD3">
        <w:rPr>
          <w:rFonts w:ascii="Times New Roman" w:hAnsi="Times New Roman" w:cs="Times New Roman"/>
          <w:sz w:val="28"/>
          <w:szCs w:val="28"/>
        </w:rPr>
        <w:t>ы</w:t>
      </w:r>
      <w:r w:rsidRPr="008B7D57">
        <w:rPr>
          <w:rFonts w:ascii="Times New Roman" w:hAnsi="Times New Roman" w:cs="Times New Roman"/>
          <w:sz w:val="28"/>
          <w:szCs w:val="28"/>
        </w:rPr>
        <w:t xml:space="preserve"> </w:t>
      </w:r>
      <w:r w:rsidR="00AE5CD3">
        <w:rPr>
          <w:rFonts w:ascii="Times New Roman" w:hAnsi="Times New Roman" w:cs="Times New Roman"/>
          <w:sz w:val="28"/>
          <w:szCs w:val="28"/>
        </w:rPr>
        <w:t>требования</w:t>
      </w:r>
      <w:r w:rsidRPr="008B7D57">
        <w:rPr>
          <w:rFonts w:ascii="Times New Roman" w:hAnsi="Times New Roman" w:cs="Times New Roman"/>
          <w:sz w:val="28"/>
          <w:szCs w:val="28"/>
        </w:rPr>
        <w:t>, низкое качество выполнения работы.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2300" w:rsidRPr="00482300">
        <w:rPr>
          <w:rFonts w:ascii="Times New Roman" w:hAnsi="Times New Roman" w:cs="Times New Roman"/>
          <w:sz w:val="28"/>
          <w:szCs w:val="28"/>
        </w:rPr>
        <w:t>В случае отметки «</w:t>
      </w:r>
      <w:r w:rsidR="00482300">
        <w:rPr>
          <w:rFonts w:ascii="Times New Roman" w:hAnsi="Times New Roman" w:cs="Times New Roman"/>
          <w:sz w:val="28"/>
          <w:szCs w:val="28"/>
        </w:rPr>
        <w:t>неудовлетворительно</w:t>
      </w:r>
      <w:r w:rsidR="00482300" w:rsidRPr="00482300">
        <w:rPr>
          <w:rFonts w:ascii="Times New Roman" w:hAnsi="Times New Roman" w:cs="Times New Roman"/>
          <w:sz w:val="28"/>
          <w:szCs w:val="28"/>
        </w:rPr>
        <w:t xml:space="preserve">» за контрольную работу преподаватель </w:t>
      </w:r>
      <w:r w:rsidR="00482300">
        <w:rPr>
          <w:rFonts w:ascii="Times New Roman" w:hAnsi="Times New Roman" w:cs="Times New Roman"/>
          <w:sz w:val="28"/>
          <w:szCs w:val="28"/>
        </w:rPr>
        <w:t>в ответном письме на образовательной платформе Инстади</w:t>
      </w:r>
      <w:r w:rsidR="00482300" w:rsidRPr="00482300">
        <w:rPr>
          <w:rFonts w:ascii="Times New Roman" w:hAnsi="Times New Roman" w:cs="Times New Roman"/>
          <w:sz w:val="28"/>
          <w:szCs w:val="28"/>
        </w:rPr>
        <w:t xml:space="preserve"> должен дать</w:t>
      </w:r>
      <w:r w:rsidR="00482300">
        <w:rPr>
          <w:rFonts w:ascii="Times New Roman" w:hAnsi="Times New Roman" w:cs="Times New Roman"/>
          <w:sz w:val="28"/>
          <w:szCs w:val="28"/>
        </w:rPr>
        <w:t xml:space="preserve"> </w:t>
      </w:r>
      <w:r w:rsidR="00482300" w:rsidRPr="00482300">
        <w:rPr>
          <w:rFonts w:ascii="Times New Roman" w:hAnsi="Times New Roman" w:cs="Times New Roman"/>
          <w:sz w:val="28"/>
          <w:szCs w:val="28"/>
        </w:rPr>
        <w:t>комментарии по недочетам, допущенным студентом.</w:t>
      </w:r>
    </w:p>
    <w:p w14:paraId="0224448A" w14:textId="77777777" w:rsidR="00DD3AA1" w:rsidRDefault="00DD3A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466244B" w14:textId="77777777" w:rsidR="00DD3AA1" w:rsidRDefault="00DD3AA1" w:rsidP="004747BB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5" w:name="_Toc93265672"/>
      <w:r w:rsidRPr="00DD3AA1">
        <w:rPr>
          <w:rFonts w:ascii="Times New Roman" w:hAnsi="Times New Roman" w:cs="Times New Roman"/>
          <w:b/>
          <w:sz w:val="28"/>
          <w:szCs w:val="28"/>
        </w:rPr>
        <w:lastRenderedPageBreak/>
        <w:t>Задания к контрольной работе</w:t>
      </w:r>
      <w:bookmarkEnd w:id="5"/>
    </w:p>
    <w:p w14:paraId="6912445D" w14:textId="77777777" w:rsidR="004B4A01" w:rsidRPr="00781B3E" w:rsidRDefault="004B4A01" w:rsidP="00781B3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7AEEE61" w14:textId="17F7BA38" w:rsidR="004B4A01" w:rsidRPr="00781B3E" w:rsidRDefault="00963FF6" w:rsidP="00781B3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81B3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Задание 1 </w:t>
      </w:r>
    </w:p>
    <w:p w14:paraId="4794E37A" w14:textId="3B474E7E" w:rsidR="004B4A01" w:rsidRPr="00781B3E" w:rsidRDefault="004B4A01" w:rsidP="00781B3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B3E">
        <w:rPr>
          <w:rFonts w:ascii="Times New Roman" w:eastAsia="Times New Roman" w:hAnsi="Times New Roman" w:cs="Times New Roman"/>
          <w:sz w:val="28"/>
          <w:szCs w:val="28"/>
        </w:rPr>
        <w:t xml:space="preserve">Найдите </w:t>
      </w:r>
      <w:r w:rsidRPr="00781B3E">
        <w:rPr>
          <w:rFonts w:ascii="Times New Roman" w:eastAsia="Times New Roman" w:hAnsi="Times New Roman" w:cs="Times New Roman"/>
          <w:sz w:val="28"/>
          <w:szCs w:val="28"/>
        </w:rPr>
        <w:t>координаты середины отрезка А (3;-1</w:t>
      </w:r>
      <w:r w:rsidR="00781B3E">
        <w:rPr>
          <w:rFonts w:ascii="Times New Roman" w:eastAsia="Times New Roman" w:hAnsi="Times New Roman" w:cs="Times New Roman"/>
          <w:sz w:val="28"/>
          <w:szCs w:val="28"/>
        </w:rPr>
        <w:t>;4</w:t>
      </w:r>
      <w:r w:rsidRPr="00781B3E">
        <w:rPr>
          <w:rFonts w:ascii="Times New Roman" w:eastAsia="Times New Roman" w:hAnsi="Times New Roman" w:cs="Times New Roman"/>
          <w:sz w:val="28"/>
          <w:szCs w:val="28"/>
        </w:rPr>
        <w:t>), В (-5;5</w:t>
      </w:r>
      <w:r w:rsidR="00781B3E">
        <w:rPr>
          <w:rFonts w:ascii="Times New Roman" w:eastAsia="Times New Roman" w:hAnsi="Times New Roman" w:cs="Times New Roman"/>
          <w:sz w:val="28"/>
          <w:szCs w:val="28"/>
        </w:rPr>
        <w:t>;6</w:t>
      </w:r>
      <w:r w:rsidRPr="00781B3E">
        <w:rPr>
          <w:rFonts w:ascii="Times New Roman" w:eastAsia="Times New Roman" w:hAnsi="Times New Roman" w:cs="Times New Roman"/>
          <w:sz w:val="28"/>
          <w:szCs w:val="28"/>
        </w:rPr>
        <w:t>)</w:t>
      </w:r>
    </w:p>
    <w:p w14:paraId="18A60A31" w14:textId="0573D5B0" w:rsidR="004B4A01" w:rsidRPr="00781B3E" w:rsidRDefault="004B4A01" w:rsidP="00781B3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7D981C0" w14:textId="1B9C0C5C" w:rsidR="004B4A01" w:rsidRPr="00781B3E" w:rsidRDefault="004B4A01" w:rsidP="00781B3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81B3E"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Задание 2</w:t>
      </w:r>
    </w:p>
    <w:p w14:paraId="238B103F" w14:textId="32431D4A" w:rsidR="00781B3E" w:rsidRPr="00781B3E" w:rsidRDefault="004B4A01" w:rsidP="00781B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1B3E">
        <w:rPr>
          <w:rFonts w:ascii="Times New Roman" w:hAnsi="Times New Roman" w:cs="Times New Roman"/>
          <w:bCs/>
          <w:sz w:val="28"/>
          <w:szCs w:val="28"/>
        </w:rPr>
        <w:t>Найдите сумму векторов</w:t>
      </w:r>
      <w:r w:rsidR="00781B3E" w:rsidRPr="00781B3E"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АВ</m:t>
            </m:r>
          </m:e>
        </m:acc>
      </m:oMath>
      <w:r w:rsidR="00781B3E" w:rsidRPr="00781B3E">
        <w:rPr>
          <w:rFonts w:ascii="Times New Roman" w:eastAsiaTheme="minorEastAsia" w:hAnsi="Times New Roman" w:cs="Times New Roman"/>
          <w:sz w:val="28"/>
          <w:szCs w:val="28"/>
        </w:rPr>
        <w:t>+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ВС</m:t>
            </m:r>
          </m:e>
        </m:acc>
      </m:oMath>
      <w:r w:rsidR="00781B3E" w:rsidRPr="00781B3E">
        <w:rPr>
          <w:rFonts w:ascii="Times New Roman" w:eastAsiaTheme="minorEastAsia" w:hAnsi="Times New Roman" w:cs="Times New Roman"/>
          <w:sz w:val="28"/>
          <w:szCs w:val="28"/>
        </w:rPr>
        <w:t>+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ДК</m:t>
            </m:r>
          </m:e>
        </m:acc>
      </m:oMath>
      <w:r w:rsidR="00781B3E" w:rsidRPr="00781B3E">
        <w:rPr>
          <w:rFonts w:ascii="Times New Roman" w:eastAsiaTheme="minorEastAsia" w:hAnsi="Times New Roman" w:cs="Times New Roman"/>
          <w:sz w:val="28"/>
          <w:szCs w:val="28"/>
        </w:rPr>
        <w:t>+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СД</m:t>
            </m:r>
          </m:e>
        </m:acc>
      </m:oMath>
    </w:p>
    <w:p w14:paraId="28FB0A8B" w14:textId="77777777" w:rsidR="00781B3E" w:rsidRPr="00781B3E" w:rsidRDefault="00781B3E" w:rsidP="00781B3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EB5865A" w14:textId="518656C4" w:rsidR="004B4A01" w:rsidRPr="00781B3E" w:rsidRDefault="00DE54B4" w:rsidP="00781B3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81B3E"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Задание 3</w:t>
      </w:r>
    </w:p>
    <w:p w14:paraId="29246091" w14:textId="75DCE7FF" w:rsidR="002D0B58" w:rsidRPr="00781B3E" w:rsidRDefault="002D0B58" w:rsidP="00781B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B3E">
        <w:rPr>
          <w:rFonts w:ascii="Times New Roman" w:eastAsia="Times New Roman" w:hAnsi="Times New Roman" w:cs="Times New Roman"/>
          <w:sz w:val="28"/>
          <w:szCs w:val="28"/>
        </w:rPr>
        <w:t xml:space="preserve">Переведите </w:t>
      </w:r>
      <w:bookmarkStart w:id="6" w:name="_GoBack"/>
      <w:r w:rsidR="001961EE">
        <w:rPr>
          <w:rFonts w:ascii="Times New Roman" w:eastAsia="Times New Roman" w:hAnsi="Times New Roman" w:cs="Times New Roman"/>
          <w:sz w:val="28"/>
          <w:szCs w:val="28"/>
        </w:rPr>
        <w:t xml:space="preserve">в градусную </w:t>
      </w:r>
      <w:bookmarkEnd w:id="6"/>
      <w:r w:rsidRPr="00781B3E">
        <w:rPr>
          <w:rFonts w:ascii="Times New Roman" w:eastAsia="Times New Roman" w:hAnsi="Times New Roman" w:cs="Times New Roman"/>
          <w:sz w:val="28"/>
          <w:szCs w:val="28"/>
        </w:rPr>
        <w:t>из</w:t>
      </w:r>
      <w:r w:rsidR="00781B3E">
        <w:rPr>
          <w:rFonts w:ascii="Times New Roman" w:eastAsia="Times New Roman" w:hAnsi="Times New Roman" w:cs="Times New Roman"/>
          <w:sz w:val="28"/>
          <w:szCs w:val="28"/>
        </w:rPr>
        <w:t xml:space="preserve"> радианной меры П/6</w:t>
      </w:r>
    </w:p>
    <w:p w14:paraId="3E71173C" w14:textId="77777777" w:rsidR="00781B3E" w:rsidRPr="00781B3E" w:rsidRDefault="00781B3E" w:rsidP="00781B3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9BB8701" w14:textId="62F0797A" w:rsidR="00DE54B4" w:rsidRPr="00781B3E" w:rsidRDefault="002D0B58" w:rsidP="00781B3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81B3E"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Задание 4</w:t>
      </w:r>
    </w:p>
    <w:p w14:paraId="732D1829" w14:textId="5EAB7C28" w:rsidR="002D0B58" w:rsidRPr="00781B3E" w:rsidRDefault="002D0B58" w:rsidP="00781B3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81B3E">
        <w:rPr>
          <w:rFonts w:ascii="Times New Roman" w:eastAsia="Times New Roman" w:hAnsi="Times New Roman" w:cs="Times New Roman"/>
          <w:sz w:val="28"/>
          <w:szCs w:val="28"/>
        </w:rPr>
        <w:t xml:space="preserve">Переведите </w:t>
      </w:r>
      <w:r w:rsidR="00781B3E" w:rsidRPr="00781B3E">
        <w:rPr>
          <w:rFonts w:ascii="Times New Roman" w:eastAsia="Times New Roman" w:hAnsi="Times New Roman" w:cs="Times New Roman"/>
          <w:sz w:val="28"/>
          <w:szCs w:val="28"/>
        </w:rPr>
        <w:t>20</w:t>
      </w:r>
      <w:r w:rsidR="00781B3E" w:rsidRPr="00781B3E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</w:t>
      </w:r>
      <w:r w:rsidR="00781B3E" w:rsidRPr="00781B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81B3E">
        <w:rPr>
          <w:rFonts w:ascii="Times New Roman" w:eastAsia="Times New Roman" w:hAnsi="Times New Roman" w:cs="Times New Roman"/>
          <w:sz w:val="28"/>
          <w:szCs w:val="28"/>
        </w:rPr>
        <w:t>из градусной меры в радианную меру</w:t>
      </w:r>
    </w:p>
    <w:p w14:paraId="14FB32BD" w14:textId="77777777" w:rsidR="002D0B58" w:rsidRPr="00781B3E" w:rsidRDefault="002D0B58" w:rsidP="00781B3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10BEA23" w14:textId="6B8E511E" w:rsidR="00DE54B4" w:rsidRPr="00781B3E" w:rsidRDefault="002D0B58" w:rsidP="00781B3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81B3E"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Задание 5</w:t>
      </w:r>
    </w:p>
    <w:p w14:paraId="4A167A72" w14:textId="6F68C4E7" w:rsidR="002D0B58" w:rsidRPr="00781B3E" w:rsidRDefault="002D0B58" w:rsidP="00781B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B3E">
        <w:rPr>
          <w:rFonts w:ascii="Times New Roman" w:eastAsia="Times New Roman" w:hAnsi="Times New Roman" w:cs="Times New Roman"/>
          <w:sz w:val="28"/>
          <w:szCs w:val="28"/>
        </w:rPr>
        <w:t>Упростите выражение 1 – cos</w:t>
      </w:r>
      <w:r w:rsidRPr="00781B3E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="004E3741" w:rsidRPr="00781B3E">
        <w:rPr>
          <w:rFonts w:ascii="Times New Roman" w:eastAsia="Times New Roman" w:hAnsi="Times New Roman" w:cs="Times New Roman"/>
          <w:sz w:val="28"/>
          <w:szCs w:val="28"/>
        </w:rPr>
        <w:t>x</w:t>
      </w:r>
    </w:p>
    <w:p w14:paraId="04EC40B8" w14:textId="77777777" w:rsidR="00781B3E" w:rsidRPr="00781B3E" w:rsidRDefault="00781B3E" w:rsidP="00781B3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F920F23" w14:textId="6ED1E287" w:rsidR="002D0B58" w:rsidRPr="00781B3E" w:rsidRDefault="004E3741" w:rsidP="00781B3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81B3E"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Задание 6</w:t>
      </w:r>
    </w:p>
    <w:p w14:paraId="76D1E946" w14:textId="045C27D8" w:rsidR="004E3741" w:rsidRPr="00781B3E" w:rsidRDefault="004E3741" w:rsidP="00781B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B3E">
        <w:rPr>
          <w:rFonts w:ascii="Times New Roman" w:eastAsia="Times New Roman" w:hAnsi="Times New Roman" w:cs="Times New Roman"/>
          <w:sz w:val="28"/>
          <w:szCs w:val="28"/>
        </w:rPr>
        <w:t>Упростите выражение 1 – cos</w:t>
      </w:r>
      <w:r w:rsidRPr="00781B3E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781B3E">
        <w:rPr>
          <w:rFonts w:ascii="Times New Roman" w:eastAsia="Times New Roman" w:hAnsi="Times New Roman" w:cs="Times New Roman"/>
          <w:sz w:val="28"/>
          <w:szCs w:val="28"/>
        </w:rPr>
        <w:t>x - sin</w:t>
      </w:r>
      <w:r w:rsidRPr="00781B3E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781B3E">
        <w:rPr>
          <w:rFonts w:ascii="Times New Roman" w:eastAsia="Times New Roman" w:hAnsi="Times New Roman" w:cs="Times New Roman"/>
          <w:sz w:val="28"/>
          <w:szCs w:val="28"/>
        </w:rPr>
        <w:t xml:space="preserve">x </w:t>
      </w:r>
    </w:p>
    <w:p w14:paraId="2E4F66CD" w14:textId="77777777" w:rsidR="00781B3E" w:rsidRPr="00781B3E" w:rsidRDefault="00781B3E" w:rsidP="00781B3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B28297C" w14:textId="53423746" w:rsidR="004E3741" w:rsidRPr="00781B3E" w:rsidRDefault="004E3741" w:rsidP="00781B3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81B3E"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Задание 7</w:t>
      </w:r>
    </w:p>
    <w:p w14:paraId="2C193436" w14:textId="2705FBE8" w:rsidR="004E3741" w:rsidRPr="00781B3E" w:rsidRDefault="004E3741" w:rsidP="00781B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B3E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81B3E">
        <w:rPr>
          <w:rFonts w:ascii="Times New Roman" w:eastAsia="Times New Roman" w:hAnsi="Times New Roman" w:cs="Times New Roman"/>
          <w:sz w:val="28"/>
          <w:szCs w:val="28"/>
        </w:rPr>
        <w:t>йдите корни уравнения sin t = 0</w:t>
      </w:r>
    </w:p>
    <w:p w14:paraId="24973F07" w14:textId="77777777" w:rsidR="00781B3E" w:rsidRPr="00781B3E" w:rsidRDefault="00781B3E" w:rsidP="00781B3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534F835" w14:textId="6CE1917C" w:rsidR="004E3741" w:rsidRPr="00781B3E" w:rsidRDefault="004E3741" w:rsidP="00781B3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81B3E"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Задание 8</w:t>
      </w:r>
    </w:p>
    <w:p w14:paraId="662B9BF8" w14:textId="77777777" w:rsidR="004E3741" w:rsidRPr="00781B3E" w:rsidRDefault="004E3741" w:rsidP="00781B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B3E">
        <w:rPr>
          <w:rFonts w:ascii="Times New Roman" w:eastAsia="Times New Roman" w:hAnsi="Times New Roman" w:cs="Times New Roman"/>
          <w:sz w:val="28"/>
          <w:szCs w:val="28"/>
        </w:rPr>
        <w:t>Найдите производную у= 17x</w:t>
      </w:r>
      <w:r w:rsidRPr="00781B3E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  <w:r w:rsidRPr="00781B3E">
        <w:rPr>
          <w:rFonts w:ascii="Times New Roman" w:eastAsia="Times New Roman" w:hAnsi="Times New Roman" w:cs="Times New Roman"/>
          <w:sz w:val="28"/>
          <w:szCs w:val="28"/>
        </w:rPr>
        <w:t>-7x</w:t>
      </w:r>
      <w:r w:rsidRPr="00781B3E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781B3E">
        <w:rPr>
          <w:rFonts w:ascii="Times New Roman" w:eastAsia="Times New Roman" w:hAnsi="Times New Roman" w:cs="Times New Roman"/>
          <w:sz w:val="28"/>
          <w:szCs w:val="28"/>
        </w:rPr>
        <w:t>-4</w:t>
      </w:r>
    </w:p>
    <w:p w14:paraId="327F63E2" w14:textId="77777777" w:rsidR="00781B3E" w:rsidRPr="00781B3E" w:rsidRDefault="00781B3E" w:rsidP="00781B3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F92DD78" w14:textId="3F22BB7C" w:rsidR="004E3741" w:rsidRPr="00781B3E" w:rsidRDefault="004E3741" w:rsidP="00781B3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81B3E"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Задание 9</w:t>
      </w:r>
    </w:p>
    <w:p w14:paraId="64699E38" w14:textId="7E01F4DF" w:rsidR="004E3741" w:rsidRPr="00781B3E" w:rsidRDefault="004E3741" w:rsidP="00781B3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1B3E">
        <w:rPr>
          <w:rFonts w:ascii="Times New Roman" w:hAnsi="Times New Roman" w:cs="Times New Roman"/>
          <w:bCs/>
          <w:sz w:val="28"/>
          <w:szCs w:val="28"/>
        </w:rPr>
        <w:t xml:space="preserve">Найдите производную   </w:t>
      </w:r>
      <w:r w:rsidRPr="00781B3E">
        <w:rPr>
          <w:rFonts w:ascii="Times New Roman" w:eastAsia="Times New Roman" w:hAnsi="Times New Roman" w:cs="Times New Roman"/>
          <w:sz w:val="28"/>
          <w:szCs w:val="28"/>
        </w:rPr>
        <w:t xml:space="preserve">у= </w:t>
      </w:r>
      <w:r w:rsidRPr="00781B3E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781B3E">
        <w:rPr>
          <w:rFonts w:ascii="Times New Roman" w:eastAsia="Times New Roman" w:hAnsi="Times New Roman" w:cs="Times New Roman"/>
          <w:sz w:val="28"/>
          <w:szCs w:val="28"/>
        </w:rPr>
        <w:t>x</w:t>
      </w:r>
      <w:r w:rsidRPr="00781B3E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  <w:r w:rsidRPr="00781B3E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  <w:r w:rsidRPr="00781B3E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781B3E">
        <w:rPr>
          <w:rFonts w:ascii="Times New Roman" w:eastAsia="Times New Roman" w:hAnsi="Times New Roman" w:cs="Times New Roman"/>
          <w:sz w:val="28"/>
          <w:szCs w:val="28"/>
        </w:rPr>
        <w:t>x</w:t>
      </w:r>
      <w:r w:rsidRPr="00781B3E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</w:p>
    <w:p w14:paraId="29F6612B" w14:textId="77777777" w:rsidR="00781B3E" w:rsidRPr="00781B3E" w:rsidRDefault="00781B3E" w:rsidP="00781B3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1682EC2" w14:textId="40662717" w:rsidR="002D0B58" w:rsidRPr="00781B3E" w:rsidRDefault="004E3741" w:rsidP="00781B3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81B3E"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Задание 10</w:t>
      </w:r>
    </w:p>
    <w:p w14:paraId="3E8AE354" w14:textId="78C810D1" w:rsidR="004E3741" w:rsidRPr="00781B3E" w:rsidRDefault="004E3741" w:rsidP="00781B3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81B3E">
        <w:rPr>
          <w:rFonts w:ascii="Times New Roman" w:hAnsi="Times New Roman" w:cs="Times New Roman"/>
          <w:bCs/>
          <w:sz w:val="28"/>
          <w:szCs w:val="28"/>
        </w:rPr>
        <w:t>Найдите первообразную функции</w:t>
      </w:r>
      <w:r w:rsidRPr="00781B3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781B3E">
        <w:rPr>
          <w:rFonts w:ascii="Times New Roman" w:eastAsia="Times New Roman" w:hAnsi="Times New Roman" w:cs="Times New Roman"/>
          <w:sz w:val="28"/>
          <w:szCs w:val="28"/>
        </w:rPr>
        <w:t>y = –8x</w:t>
      </w:r>
      <w:r w:rsidRPr="00781B3E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</w:p>
    <w:p w14:paraId="4135C2B5" w14:textId="77777777" w:rsidR="004E3741" w:rsidRDefault="004E3741" w:rsidP="00781B3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083B0CC" w14:textId="77777777" w:rsidR="00621A71" w:rsidRPr="001B08E3" w:rsidRDefault="00621A71" w:rsidP="001B08E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08E3"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77224159" w14:textId="556B116F" w:rsidR="00621A71" w:rsidRDefault="004747BB" w:rsidP="00963FF6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7" w:name="_Toc93265673"/>
      <w:r w:rsidRPr="001B08E3">
        <w:rPr>
          <w:rFonts w:ascii="Times New Roman" w:hAnsi="Times New Roman" w:cs="Times New Roman"/>
          <w:b/>
          <w:sz w:val="28"/>
          <w:szCs w:val="28"/>
        </w:rPr>
        <w:lastRenderedPageBreak/>
        <w:t>Списо</w:t>
      </w:r>
      <w:r>
        <w:rPr>
          <w:rFonts w:ascii="Times New Roman" w:hAnsi="Times New Roman" w:cs="Times New Roman"/>
          <w:b/>
          <w:sz w:val="28"/>
          <w:szCs w:val="28"/>
        </w:rPr>
        <w:t>к рекомендуемых литературных источников</w:t>
      </w:r>
      <w:bookmarkEnd w:id="7"/>
      <w:r w:rsidR="00B42A05">
        <w:rPr>
          <w:rFonts w:ascii="Times New Roman" w:hAnsi="Times New Roman" w:cs="Times New Roman"/>
          <w:b/>
          <w:sz w:val="28"/>
          <w:szCs w:val="28"/>
        </w:rPr>
        <w:t>:</w:t>
      </w:r>
    </w:p>
    <w:p w14:paraId="0788B096" w14:textId="77777777" w:rsidR="006D5ABD" w:rsidRDefault="006D5ABD" w:rsidP="00963FF6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11A8C440" w14:textId="61F6B661" w:rsidR="006D5ABD" w:rsidRDefault="006D5ABD" w:rsidP="006D5ABD">
      <w:pPr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D5ABD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6D5ABD">
        <w:rPr>
          <w:rFonts w:ascii="Times New Roman" w:hAnsi="Times New Roman" w:cs="Times New Roman"/>
          <w:i/>
          <w:iCs/>
          <w:sz w:val="28"/>
          <w:szCs w:val="28"/>
        </w:rPr>
        <w:t>Богомолов, Н. В. </w:t>
      </w:r>
      <w:r w:rsidRPr="006D5ABD">
        <w:rPr>
          <w:rFonts w:ascii="Times New Roman" w:hAnsi="Times New Roman" w:cs="Times New Roman"/>
          <w:sz w:val="28"/>
          <w:szCs w:val="28"/>
        </w:rPr>
        <w:t xml:space="preserve"> Математика : учебник для среднего профессионального образования / Н. В. Богомолов, П. И. Самойленко. — 5-е изд., перераб. и доп. — Москва : Издательство Юрайт, 2025. — 401 с. — (Профессиональное образование). — ISBN 978-5-534-07878-7. — Текст : электронный // Образовательная платформа Юрайт [сайт]. — URL: </w:t>
      </w:r>
      <w:hyperlink r:id="rId9" w:tgtFrame="_blank" w:history="1">
        <w:r w:rsidRPr="006D5ABD">
          <w:rPr>
            <w:rStyle w:val="ab"/>
            <w:rFonts w:ascii="Times New Roman" w:hAnsi="Times New Roman" w:cs="Times New Roman"/>
            <w:sz w:val="28"/>
            <w:szCs w:val="28"/>
          </w:rPr>
          <w:t>https://urait.ru/bcode/560677</w:t>
        </w:r>
      </w:hyperlink>
      <w:r w:rsidRPr="006D5ABD">
        <w:rPr>
          <w:rFonts w:ascii="Times New Roman" w:hAnsi="Times New Roman" w:cs="Times New Roman"/>
          <w:sz w:val="28"/>
          <w:szCs w:val="28"/>
        </w:rPr>
        <w:t xml:space="preserve"> (дата обращения: 23.10.2025).</w:t>
      </w:r>
    </w:p>
    <w:p w14:paraId="3FD963BD" w14:textId="77777777" w:rsidR="006D5ABD" w:rsidRPr="006D5ABD" w:rsidRDefault="006D5ABD" w:rsidP="006D5ABD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36CFDC41" w14:textId="4A99297B" w:rsidR="006D5ABD" w:rsidRPr="006D5ABD" w:rsidRDefault="006D5ABD" w:rsidP="006D5ABD">
      <w:pPr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D5ABD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6D5ABD">
        <w:rPr>
          <w:rFonts w:ascii="Times New Roman" w:hAnsi="Times New Roman" w:cs="Times New Roman"/>
          <w:i/>
          <w:iCs/>
          <w:sz w:val="28"/>
          <w:szCs w:val="28"/>
        </w:rPr>
        <w:t>Богомолов, Н. В. </w:t>
      </w:r>
      <w:r w:rsidRPr="006D5ABD">
        <w:rPr>
          <w:rFonts w:ascii="Times New Roman" w:hAnsi="Times New Roman" w:cs="Times New Roman"/>
          <w:sz w:val="28"/>
          <w:szCs w:val="28"/>
        </w:rPr>
        <w:t xml:space="preserve"> Математика. Задачи с решениями : учебник для среднего профессионального образования / Н. В. Богомолов. — 2-е изд., испр. и доп. — Москва : Издательство Юрайт, 2025. — 755 с. — (Профессиональное образование). — ISBN 978-5-534-16211-0. — Текст : электронный // Образовательная платформа Юрайт [сайт]. — URL: </w:t>
      </w:r>
      <w:hyperlink r:id="rId10" w:tgtFrame="_blank" w:history="1">
        <w:r w:rsidRPr="006D5ABD">
          <w:rPr>
            <w:rStyle w:val="ab"/>
            <w:rFonts w:ascii="Times New Roman" w:hAnsi="Times New Roman" w:cs="Times New Roman"/>
            <w:sz w:val="28"/>
            <w:szCs w:val="28"/>
          </w:rPr>
          <w:t>https://urait.ru/bcode/568499</w:t>
        </w:r>
      </w:hyperlink>
      <w:r w:rsidRPr="006D5ABD">
        <w:rPr>
          <w:rFonts w:ascii="Times New Roman" w:hAnsi="Times New Roman" w:cs="Times New Roman"/>
          <w:sz w:val="28"/>
          <w:szCs w:val="28"/>
        </w:rPr>
        <w:t xml:space="preserve"> (дата обращения: 23.10.2025).</w:t>
      </w:r>
    </w:p>
    <w:p w14:paraId="70D92427" w14:textId="2B0EDF4C" w:rsidR="006D5ABD" w:rsidRPr="006D5ABD" w:rsidRDefault="006D5ABD" w:rsidP="006D5ABD">
      <w:pPr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7499282B" w14:textId="2285746E" w:rsidR="006D5ABD" w:rsidRPr="006D5ABD" w:rsidRDefault="006D5ABD" w:rsidP="006D5ABD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D5ABD">
        <w:rPr>
          <w:rFonts w:ascii="Times New Roman" w:hAnsi="Times New Roman" w:cs="Times New Roman"/>
          <w:sz w:val="28"/>
          <w:szCs w:val="28"/>
        </w:rPr>
        <w:t xml:space="preserve">3. </w:t>
      </w:r>
      <w:r w:rsidRPr="006D5ABD">
        <w:rPr>
          <w:rFonts w:ascii="Times New Roman" w:hAnsi="Times New Roman" w:cs="Times New Roman"/>
          <w:i/>
          <w:iCs/>
          <w:sz w:val="28"/>
          <w:szCs w:val="28"/>
        </w:rPr>
        <w:t>Богомолов, Н. В. </w:t>
      </w:r>
      <w:r w:rsidRPr="006D5ABD">
        <w:rPr>
          <w:rFonts w:ascii="Times New Roman" w:hAnsi="Times New Roman" w:cs="Times New Roman"/>
          <w:sz w:val="28"/>
          <w:szCs w:val="28"/>
        </w:rPr>
        <w:t xml:space="preserve"> Практические занятия по математике : учебник для среднего профессионального образования / Н. В. Богомолов. — 11-е изд., перераб. и доп. — Москва : Издательство Юрайт, 2025. — 571 с. — (Профессиональное образование). — ISBN 978-5-534-18419-8. — Текст : электронный // Образовательная платформа Юрайт [сайт]. — URL: </w:t>
      </w:r>
      <w:hyperlink r:id="rId11" w:tgtFrame="_blank" w:history="1">
        <w:r w:rsidRPr="006D5ABD">
          <w:rPr>
            <w:rStyle w:val="ab"/>
            <w:rFonts w:ascii="Times New Roman" w:hAnsi="Times New Roman" w:cs="Times New Roman"/>
            <w:sz w:val="28"/>
            <w:szCs w:val="28"/>
          </w:rPr>
          <w:t>https://urait.ru/bcode/568915</w:t>
        </w:r>
      </w:hyperlink>
      <w:r w:rsidRPr="006D5ABD">
        <w:rPr>
          <w:rFonts w:ascii="Times New Roman" w:hAnsi="Times New Roman" w:cs="Times New Roman"/>
          <w:sz w:val="28"/>
          <w:szCs w:val="28"/>
        </w:rPr>
        <w:t xml:space="preserve"> (дата обращения: 23.10.2025).</w:t>
      </w:r>
    </w:p>
    <w:p w14:paraId="51837992" w14:textId="77777777" w:rsidR="00137540" w:rsidRDefault="00137540">
      <w:pPr>
        <w:rPr>
          <w:rFonts w:ascii="Times New Roman" w:hAnsi="Times New Roman" w:cs="Times New Roman"/>
          <w:b/>
          <w:sz w:val="28"/>
          <w:szCs w:val="28"/>
        </w:rPr>
      </w:pPr>
      <w:bookmarkStart w:id="8" w:name="_Toc93265674"/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51894281" w14:textId="0300D1F6" w:rsidR="00850172" w:rsidRDefault="00850172" w:rsidP="004747BB">
      <w:pPr>
        <w:spacing w:after="0" w:line="360" w:lineRule="auto"/>
        <w:ind w:firstLine="709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50172">
        <w:rPr>
          <w:rFonts w:ascii="Times New Roman" w:hAnsi="Times New Roman" w:cs="Times New Roman"/>
          <w:b/>
          <w:sz w:val="28"/>
          <w:szCs w:val="28"/>
        </w:rPr>
        <w:lastRenderedPageBreak/>
        <w:t>Приложение 1</w:t>
      </w:r>
      <w:bookmarkEnd w:id="8"/>
    </w:p>
    <w:p w14:paraId="19C939F0" w14:textId="77777777" w:rsidR="00850172" w:rsidRDefault="00850172" w:rsidP="00894CA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Пример оформления титульного листа к контрольной работе</w:t>
      </w:r>
    </w:p>
    <w:p w14:paraId="57C07551" w14:textId="77777777" w:rsidR="00850172" w:rsidRDefault="00850172" w:rsidP="00850172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D61890F" w14:textId="77777777" w:rsidR="00850172" w:rsidRPr="00850172" w:rsidRDefault="00850172" w:rsidP="00850172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50172">
        <w:rPr>
          <w:rFonts w:ascii="Times New Roman" w:hAnsi="Times New Roman" w:cs="Times New Roman"/>
          <w:b/>
          <w:sz w:val="26"/>
          <w:szCs w:val="26"/>
        </w:rPr>
        <w:t>ЧАСТНОЕ ПРОФЕССИОНАЛЬНОЕ ОБРАЗОВАТЕЛЬНОЕ УЧРЕЖДЕНИЕ</w:t>
      </w:r>
    </w:p>
    <w:p w14:paraId="71D3B5C0" w14:textId="77777777" w:rsidR="00850172" w:rsidRPr="00850172" w:rsidRDefault="00850172" w:rsidP="0085017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0172">
        <w:rPr>
          <w:rFonts w:ascii="Times New Roman" w:hAnsi="Times New Roman" w:cs="Times New Roman"/>
          <w:b/>
          <w:sz w:val="28"/>
          <w:szCs w:val="28"/>
        </w:rPr>
        <w:t xml:space="preserve"> «МОСКОВСКИЙ ГОРОДСКОЙ ОТКРЫТЫЙ КОЛЛЕДЖ»</w:t>
      </w:r>
    </w:p>
    <w:p w14:paraId="61F07485" w14:textId="77777777" w:rsidR="00850172" w:rsidRPr="00850172" w:rsidRDefault="00894CAE" w:rsidP="00894CA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939BB25" wp14:editId="46CD4765">
            <wp:extent cx="1597025" cy="16033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7025" cy="160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B2F033" w14:textId="77777777" w:rsidR="00850172" w:rsidRPr="00850172" w:rsidRDefault="00850172" w:rsidP="0085017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B5C538" w14:textId="77777777" w:rsidR="00850172" w:rsidRPr="00850172" w:rsidRDefault="00850172" w:rsidP="0085017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КОНТРОЛЬНАЯ РАБОТА</w:t>
      </w:r>
    </w:p>
    <w:p w14:paraId="175BD661" w14:textId="77777777" w:rsidR="00850172" w:rsidRPr="00850172" w:rsidRDefault="00795171" w:rsidP="00795171">
      <w:pPr>
        <w:tabs>
          <w:tab w:val="left" w:pos="4155"/>
        </w:tabs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14:paraId="393C0355" w14:textId="4FBBB816" w:rsidR="00850172" w:rsidRPr="00963FF6" w:rsidRDefault="00850172" w:rsidP="0085017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63FF6">
        <w:rPr>
          <w:rFonts w:ascii="Times New Roman" w:hAnsi="Times New Roman" w:cs="Times New Roman"/>
          <w:b/>
          <w:sz w:val="28"/>
          <w:szCs w:val="28"/>
        </w:rPr>
        <w:t>Дисциплина</w:t>
      </w:r>
      <w:r w:rsidR="004A69C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4A69CF">
        <w:rPr>
          <w:rFonts w:ascii="Times New Roman" w:hAnsi="Times New Roman" w:cs="Times New Roman"/>
          <w:b/>
          <w:sz w:val="32"/>
          <w:szCs w:val="32"/>
          <w:u w:val="single"/>
        </w:rPr>
        <w:t>«</w:t>
      </w:r>
      <w:r w:rsidR="00B42A05" w:rsidRPr="004A69CF">
        <w:rPr>
          <w:rFonts w:ascii="Times New Roman" w:hAnsi="Times New Roman" w:cs="Times New Roman"/>
          <w:b/>
          <w:sz w:val="32"/>
          <w:szCs w:val="32"/>
          <w:u w:val="single"/>
        </w:rPr>
        <w:t>Математика</w:t>
      </w:r>
      <w:r w:rsidRPr="004A69CF">
        <w:rPr>
          <w:rFonts w:ascii="Times New Roman" w:hAnsi="Times New Roman" w:cs="Times New Roman"/>
          <w:b/>
          <w:sz w:val="32"/>
          <w:szCs w:val="32"/>
          <w:u w:val="single"/>
        </w:rPr>
        <w:t>»</w:t>
      </w:r>
    </w:p>
    <w:p w14:paraId="4E58A147" w14:textId="1EE32421" w:rsidR="00850172" w:rsidRPr="00850172" w:rsidRDefault="004A69CF" w:rsidP="0085017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14:paraId="393012FC" w14:textId="77777777" w:rsidR="00850172" w:rsidRPr="00850172" w:rsidRDefault="00850172" w:rsidP="0085017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50172">
        <w:rPr>
          <w:rFonts w:ascii="Times New Roman" w:hAnsi="Times New Roman" w:cs="Times New Roman"/>
          <w:b/>
          <w:sz w:val="28"/>
          <w:szCs w:val="28"/>
        </w:rPr>
        <w:t>Специальность</w:t>
      </w: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</w:t>
      </w:r>
      <w:r w:rsidRPr="0085017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455207F" w14:textId="77777777" w:rsidR="00850172" w:rsidRPr="00850172" w:rsidRDefault="00850172" w:rsidP="0085017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CC5E89" w14:textId="77777777" w:rsidR="00850172" w:rsidRPr="00850172" w:rsidRDefault="00850172" w:rsidP="0085017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5382AA" w14:textId="77777777" w:rsidR="00850172" w:rsidRPr="00850172" w:rsidRDefault="00850172" w:rsidP="0085017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C885E1" w14:textId="77777777" w:rsidR="00850172" w:rsidRPr="00850172" w:rsidRDefault="00850172" w:rsidP="0085017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C4E592" w14:textId="77777777" w:rsidR="00DD3AA1" w:rsidRDefault="00DD3AA1" w:rsidP="00850172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4CA81444" w14:textId="6C52255D" w:rsidR="00850172" w:rsidRPr="00850172" w:rsidRDefault="00850172" w:rsidP="00850172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Выполнил</w:t>
      </w:r>
      <w:r w:rsidR="00963FF6">
        <w:rPr>
          <w:rFonts w:ascii="Times New Roman" w:hAnsi="Times New Roman" w:cs="Times New Roman"/>
          <w:b/>
          <w:sz w:val="28"/>
          <w:szCs w:val="28"/>
        </w:rPr>
        <w:t>(а)</w:t>
      </w:r>
      <w:r w:rsidRPr="00850172">
        <w:rPr>
          <w:rFonts w:ascii="Times New Roman" w:hAnsi="Times New Roman" w:cs="Times New Roman"/>
          <w:b/>
          <w:sz w:val="28"/>
          <w:szCs w:val="28"/>
        </w:rPr>
        <w:t xml:space="preserve"> обучающ</w:t>
      </w:r>
      <w:r>
        <w:rPr>
          <w:rFonts w:ascii="Times New Roman" w:hAnsi="Times New Roman" w:cs="Times New Roman"/>
          <w:b/>
          <w:sz w:val="28"/>
          <w:szCs w:val="28"/>
        </w:rPr>
        <w:t>ийся</w:t>
      </w:r>
    </w:p>
    <w:p w14:paraId="671E42DA" w14:textId="77777777" w:rsidR="00850172" w:rsidRPr="00850172" w:rsidRDefault="00850172" w:rsidP="00850172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Pr="00850172">
        <w:rPr>
          <w:rFonts w:ascii="Times New Roman" w:hAnsi="Times New Roman" w:cs="Times New Roman"/>
          <w:b/>
          <w:sz w:val="28"/>
          <w:szCs w:val="28"/>
        </w:rPr>
        <w:t xml:space="preserve"> курса </w:t>
      </w:r>
      <w:r>
        <w:rPr>
          <w:rFonts w:ascii="Times New Roman" w:hAnsi="Times New Roman" w:cs="Times New Roman"/>
          <w:b/>
          <w:sz w:val="28"/>
          <w:szCs w:val="28"/>
        </w:rPr>
        <w:t>______________</w:t>
      </w:r>
      <w:r w:rsidRPr="00850172">
        <w:rPr>
          <w:rFonts w:ascii="Times New Roman" w:hAnsi="Times New Roman" w:cs="Times New Roman"/>
          <w:b/>
          <w:sz w:val="28"/>
          <w:szCs w:val="28"/>
        </w:rPr>
        <w:t xml:space="preserve"> группа</w:t>
      </w:r>
    </w:p>
    <w:p w14:paraId="0EF79059" w14:textId="77777777" w:rsidR="00850172" w:rsidRDefault="00850172" w:rsidP="00850172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</w:t>
      </w:r>
    </w:p>
    <w:p w14:paraId="4A695011" w14:textId="77777777" w:rsidR="00850172" w:rsidRPr="00850172" w:rsidRDefault="00850172" w:rsidP="00850172">
      <w:pPr>
        <w:spacing w:after="0" w:line="240" w:lineRule="auto"/>
        <w:ind w:right="1558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850172">
        <w:rPr>
          <w:rFonts w:ascii="Times New Roman" w:hAnsi="Times New Roman" w:cs="Times New Roman"/>
          <w:sz w:val="24"/>
          <w:szCs w:val="24"/>
        </w:rPr>
        <w:t>(ФИО студента)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14:paraId="45317CAF" w14:textId="77777777" w:rsidR="00850172" w:rsidRPr="00850172" w:rsidRDefault="00850172" w:rsidP="00850172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16891D9E" w14:textId="77777777" w:rsidR="00850172" w:rsidRPr="00850172" w:rsidRDefault="00850172" w:rsidP="00850172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Проверил</w:t>
      </w:r>
      <w:r w:rsidR="00621A71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преподаватель:</w:t>
      </w:r>
    </w:p>
    <w:p w14:paraId="2541FA49" w14:textId="2F5752EF" w:rsidR="00850172" w:rsidRPr="00850172" w:rsidRDefault="00B42A05" w:rsidP="00850172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Грошикова Ирина Валерьевна</w:t>
      </w:r>
    </w:p>
    <w:p w14:paraId="37F3DB14" w14:textId="77777777" w:rsidR="00B42A05" w:rsidRDefault="00B42A05" w:rsidP="00850172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6F2B8BB9" w14:textId="21223264" w:rsidR="00850172" w:rsidRPr="00850172" w:rsidRDefault="00850172" w:rsidP="00850172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50172">
        <w:rPr>
          <w:rFonts w:ascii="Times New Roman" w:hAnsi="Times New Roman" w:cs="Times New Roman"/>
          <w:b/>
          <w:sz w:val="28"/>
          <w:szCs w:val="28"/>
        </w:rPr>
        <w:t>Оценка_____________________</w:t>
      </w:r>
    </w:p>
    <w:p w14:paraId="749C23CD" w14:textId="190A23F5" w:rsidR="00850172" w:rsidRPr="00850172" w:rsidRDefault="00850172" w:rsidP="00850172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Дата «____»______________202</w:t>
      </w:r>
      <w:r w:rsidR="00963FF6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0172">
        <w:rPr>
          <w:rFonts w:ascii="Times New Roman" w:hAnsi="Times New Roman" w:cs="Times New Roman"/>
          <w:b/>
          <w:sz w:val="28"/>
          <w:szCs w:val="28"/>
        </w:rPr>
        <w:t>г.</w:t>
      </w:r>
    </w:p>
    <w:p w14:paraId="25166962" w14:textId="77777777" w:rsidR="00850172" w:rsidRPr="00850172" w:rsidRDefault="00850172" w:rsidP="0085017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D59C75" w14:textId="443DD974" w:rsidR="00176464" w:rsidRPr="00176464" w:rsidRDefault="00850172" w:rsidP="004747B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0172">
        <w:rPr>
          <w:rFonts w:ascii="Times New Roman" w:hAnsi="Times New Roman" w:cs="Times New Roman"/>
          <w:b/>
          <w:sz w:val="28"/>
          <w:szCs w:val="28"/>
        </w:rPr>
        <w:t>Москва, 202</w:t>
      </w:r>
      <w:r w:rsidR="00963FF6">
        <w:rPr>
          <w:rFonts w:ascii="Times New Roman" w:hAnsi="Times New Roman" w:cs="Times New Roman"/>
          <w:b/>
          <w:sz w:val="28"/>
          <w:szCs w:val="28"/>
        </w:rPr>
        <w:t>5</w:t>
      </w:r>
      <w:r w:rsidRPr="00850172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sectPr w:rsidR="00176464" w:rsidRPr="00176464" w:rsidSect="000359DC"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6C499F" w14:textId="77777777" w:rsidR="006701A4" w:rsidRDefault="006701A4" w:rsidP="000359DC">
      <w:pPr>
        <w:spacing w:after="0" w:line="240" w:lineRule="auto"/>
      </w:pPr>
      <w:r>
        <w:separator/>
      </w:r>
    </w:p>
  </w:endnote>
  <w:endnote w:type="continuationSeparator" w:id="0">
    <w:p w14:paraId="0A81B36D" w14:textId="77777777" w:rsidR="006701A4" w:rsidRDefault="006701A4" w:rsidP="00035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6325877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FD5DA0F" w14:textId="662D6CBB" w:rsidR="000359DC" w:rsidRPr="000359DC" w:rsidRDefault="000359DC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359D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359D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359D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961EE">
          <w:rPr>
            <w:rFonts w:ascii="Times New Roman" w:hAnsi="Times New Roman" w:cs="Times New Roman"/>
            <w:noProof/>
            <w:sz w:val="28"/>
            <w:szCs w:val="28"/>
          </w:rPr>
          <w:t>11</w:t>
        </w:r>
        <w:r w:rsidRPr="000359D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A1B674F" w14:textId="77777777" w:rsidR="000359DC" w:rsidRDefault="000359D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18945F" w14:textId="77777777" w:rsidR="006701A4" w:rsidRDefault="006701A4" w:rsidP="000359DC">
      <w:pPr>
        <w:spacing w:after="0" w:line="240" w:lineRule="auto"/>
      </w:pPr>
      <w:r>
        <w:separator/>
      </w:r>
    </w:p>
  </w:footnote>
  <w:footnote w:type="continuationSeparator" w:id="0">
    <w:p w14:paraId="02C8C2C3" w14:textId="77777777" w:rsidR="006701A4" w:rsidRDefault="006701A4" w:rsidP="000359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D6A37"/>
    <w:multiLevelType w:val="hybridMultilevel"/>
    <w:tmpl w:val="F64C7466"/>
    <w:lvl w:ilvl="0" w:tplc="C5363ED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FA84B94"/>
    <w:multiLevelType w:val="multilevel"/>
    <w:tmpl w:val="7A9E9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EC6C77"/>
    <w:multiLevelType w:val="hybridMultilevel"/>
    <w:tmpl w:val="38D26140"/>
    <w:lvl w:ilvl="0" w:tplc="C51A00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2D62620"/>
    <w:multiLevelType w:val="hybridMultilevel"/>
    <w:tmpl w:val="5CC2E3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DD15E90"/>
    <w:multiLevelType w:val="multilevel"/>
    <w:tmpl w:val="FAD2F5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EEB7916"/>
    <w:multiLevelType w:val="hybridMultilevel"/>
    <w:tmpl w:val="0DEC92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5538A6"/>
    <w:multiLevelType w:val="hybridMultilevel"/>
    <w:tmpl w:val="5DE6CFF2"/>
    <w:lvl w:ilvl="0" w:tplc="B1E0929E">
      <w:numFmt w:val="bullet"/>
      <w:lvlText w:val="•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56A66C6D"/>
    <w:multiLevelType w:val="hybridMultilevel"/>
    <w:tmpl w:val="D976455A"/>
    <w:lvl w:ilvl="0" w:tplc="C51A00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D9790A"/>
    <w:multiLevelType w:val="hybridMultilevel"/>
    <w:tmpl w:val="4B64C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B24561"/>
    <w:multiLevelType w:val="multilevel"/>
    <w:tmpl w:val="BBD09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2"/>
  </w:num>
  <w:num w:numId="5">
    <w:abstractNumId w:val="5"/>
  </w:num>
  <w:num w:numId="6">
    <w:abstractNumId w:val="7"/>
  </w:num>
  <w:num w:numId="7">
    <w:abstractNumId w:val="4"/>
  </w:num>
  <w:num w:numId="8">
    <w:abstractNumId w:val="0"/>
  </w:num>
  <w:num w:numId="9">
    <w:abstractNumId w:val="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464"/>
    <w:rsid w:val="000359DC"/>
    <w:rsid w:val="0008003A"/>
    <w:rsid w:val="00135821"/>
    <w:rsid w:val="00137540"/>
    <w:rsid w:val="00176464"/>
    <w:rsid w:val="001772AF"/>
    <w:rsid w:val="001961EE"/>
    <w:rsid w:val="001B08E3"/>
    <w:rsid w:val="002515C9"/>
    <w:rsid w:val="002D0B58"/>
    <w:rsid w:val="0035138D"/>
    <w:rsid w:val="003A1150"/>
    <w:rsid w:val="00453660"/>
    <w:rsid w:val="004747BB"/>
    <w:rsid w:val="00482300"/>
    <w:rsid w:val="00496F1D"/>
    <w:rsid w:val="004A69CF"/>
    <w:rsid w:val="004B4A01"/>
    <w:rsid w:val="004E3741"/>
    <w:rsid w:val="00574BF3"/>
    <w:rsid w:val="00621A71"/>
    <w:rsid w:val="006701A4"/>
    <w:rsid w:val="006D5ABD"/>
    <w:rsid w:val="0074630E"/>
    <w:rsid w:val="0077247C"/>
    <w:rsid w:val="00781B3E"/>
    <w:rsid w:val="00795171"/>
    <w:rsid w:val="007F3EBC"/>
    <w:rsid w:val="0080569F"/>
    <w:rsid w:val="00850172"/>
    <w:rsid w:val="00851EF0"/>
    <w:rsid w:val="00894CAE"/>
    <w:rsid w:val="008B7D57"/>
    <w:rsid w:val="008E75AB"/>
    <w:rsid w:val="009100BF"/>
    <w:rsid w:val="00963FF6"/>
    <w:rsid w:val="0098565A"/>
    <w:rsid w:val="0099160C"/>
    <w:rsid w:val="00A4465C"/>
    <w:rsid w:val="00A450AC"/>
    <w:rsid w:val="00A81E36"/>
    <w:rsid w:val="00A83477"/>
    <w:rsid w:val="00AE5CD3"/>
    <w:rsid w:val="00AF3B9D"/>
    <w:rsid w:val="00B42A05"/>
    <w:rsid w:val="00B97FAA"/>
    <w:rsid w:val="00BE2EBE"/>
    <w:rsid w:val="00C1634C"/>
    <w:rsid w:val="00CB3BF0"/>
    <w:rsid w:val="00CE345E"/>
    <w:rsid w:val="00D34097"/>
    <w:rsid w:val="00DD3AA1"/>
    <w:rsid w:val="00DE54B4"/>
    <w:rsid w:val="00EF27A5"/>
    <w:rsid w:val="00FD3520"/>
    <w:rsid w:val="00FF2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4EA35"/>
  <w15:docId w15:val="{8575976F-C1BB-4576-8587-84A96107D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747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963FF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64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646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D352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359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359DC"/>
  </w:style>
  <w:style w:type="paragraph" w:styleId="a8">
    <w:name w:val="footer"/>
    <w:basedOn w:val="a"/>
    <w:link w:val="a9"/>
    <w:uiPriority w:val="99"/>
    <w:unhideWhenUsed/>
    <w:rsid w:val="000359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359DC"/>
  </w:style>
  <w:style w:type="character" w:customStyle="1" w:styleId="10">
    <w:name w:val="Заголовок 1 Знак"/>
    <w:basedOn w:val="a0"/>
    <w:link w:val="1"/>
    <w:uiPriority w:val="9"/>
    <w:rsid w:val="004747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TOC Heading"/>
    <w:basedOn w:val="1"/>
    <w:next w:val="a"/>
    <w:uiPriority w:val="39"/>
    <w:semiHidden/>
    <w:unhideWhenUsed/>
    <w:qFormat/>
    <w:rsid w:val="004747BB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4747BB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4747BB"/>
    <w:pPr>
      <w:spacing w:after="100"/>
      <w:ind w:left="220"/>
    </w:pPr>
  </w:style>
  <w:style w:type="character" w:styleId="ab">
    <w:name w:val="Hyperlink"/>
    <w:basedOn w:val="a0"/>
    <w:uiPriority w:val="99"/>
    <w:unhideWhenUsed/>
    <w:rsid w:val="004747BB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rsid w:val="00963FF6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sc-grredi">
    <w:name w:val="sc-grredi"/>
    <w:basedOn w:val="a0"/>
    <w:rsid w:val="00963FF6"/>
  </w:style>
  <w:style w:type="paragraph" w:customStyle="1" w:styleId="sc-dkdnuf">
    <w:name w:val="sc-dkdnuf"/>
    <w:basedOn w:val="a"/>
    <w:rsid w:val="00963F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yeoij">
    <w:name w:val="sc-yeoij"/>
    <w:basedOn w:val="a"/>
    <w:rsid w:val="008B7D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68915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urait.ru/bcode/56849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6067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7856A-714E-4AE9-B0C8-F6B1ED50F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12</Pages>
  <Words>1947</Words>
  <Characters>11101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Пользователь</cp:lastModifiedBy>
  <cp:revision>30</cp:revision>
  <dcterms:created xsi:type="dcterms:W3CDTF">2022-01-12T07:34:00Z</dcterms:created>
  <dcterms:modified xsi:type="dcterms:W3CDTF">2025-10-23T19:41:00Z</dcterms:modified>
</cp:coreProperties>
</file>